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68A" w:rsidRDefault="005C668A" w:rsidP="00A3275C">
      <w:pPr>
        <w:jc w:val="both"/>
      </w:pPr>
    </w:p>
    <w:p w:rsidR="00950BDE" w:rsidRDefault="00B07632" w:rsidP="00B07632">
      <w:pPr>
        <w:ind w:left="-567"/>
        <w:jc w:val="both"/>
      </w:pPr>
      <w:bookmarkStart w:id="0" w:name="_GoBack"/>
      <w:r w:rsidRPr="00B07632">
        <w:rPr>
          <w:b/>
          <w:noProof/>
        </w:rPr>
        <w:drawing>
          <wp:inline distT="0" distB="0" distL="0" distR="0">
            <wp:extent cx="6380165" cy="8010525"/>
            <wp:effectExtent l="0" t="0" r="0" b="0"/>
            <wp:docPr id="1" name="Рисунок 1" descr="E:\Гатин А.В\Из флешки\Ординатура травматологя испраленное 03.06.25\РУП\2026-05-04_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атин А.В\Из флешки\Ординатура травматологя испраленное 03.06.25\РУП\2026-05-04_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69"/>
                    <a:stretch/>
                  </pic:blipFill>
                  <pic:spPr bwMode="auto">
                    <a:xfrm>
                      <a:off x="0" y="0"/>
                      <a:ext cx="6382075" cy="8012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3944BA" w:rsidRDefault="003944BA" w:rsidP="00A3275C">
      <w:pPr>
        <w:jc w:val="both"/>
      </w:pPr>
    </w:p>
    <w:p w:rsidR="003944BA" w:rsidRDefault="003944BA" w:rsidP="00A3275C">
      <w:pPr>
        <w:jc w:val="both"/>
      </w:pPr>
    </w:p>
    <w:p w:rsidR="003944BA" w:rsidRDefault="003944BA" w:rsidP="00A3275C">
      <w:pPr>
        <w:jc w:val="both"/>
      </w:pPr>
    </w:p>
    <w:p w:rsidR="003944BA" w:rsidRDefault="003944BA" w:rsidP="00A3275C">
      <w:pPr>
        <w:jc w:val="both"/>
      </w:pPr>
    </w:p>
    <w:p w:rsidR="003944BA" w:rsidRDefault="003944BA" w:rsidP="00A3275C">
      <w:pPr>
        <w:jc w:val="both"/>
      </w:pPr>
    </w:p>
    <w:p w:rsidR="003944BA" w:rsidRDefault="003944BA" w:rsidP="00A3275C">
      <w:pPr>
        <w:jc w:val="both"/>
      </w:pPr>
    </w:p>
    <w:p w:rsidR="00B07632" w:rsidRDefault="00B07632" w:rsidP="00A3275C">
      <w:pPr>
        <w:jc w:val="both"/>
      </w:pPr>
    </w:p>
    <w:p w:rsidR="00B07632" w:rsidRDefault="00B07632" w:rsidP="00A3275C">
      <w:pPr>
        <w:jc w:val="both"/>
      </w:pPr>
    </w:p>
    <w:p w:rsidR="00B07632" w:rsidRDefault="00B07632" w:rsidP="00A3275C">
      <w:pPr>
        <w:jc w:val="both"/>
      </w:pPr>
    </w:p>
    <w:p w:rsidR="00950BDE" w:rsidRDefault="00950BDE" w:rsidP="00A3275C">
      <w:pPr>
        <w:jc w:val="both"/>
      </w:pPr>
    </w:p>
    <w:p w:rsidR="00B93575" w:rsidRPr="002F3CD8" w:rsidRDefault="00B93575" w:rsidP="00A3275C">
      <w:pPr>
        <w:jc w:val="both"/>
        <w:rPr>
          <w:bCs/>
        </w:rPr>
      </w:pPr>
      <w:r w:rsidRPr="002F3CD8">
        <w:t xml:space="preserve">Рабочая программа </w:t>
      </w:r>
      <w:r w:rsidRPr="002F3CD8">
        <w:rPr>
          <w:bCs/>
        </w:rPr>
        <w:t>учебной дисциплины (модуля)</w:t>
      </w:r>
      <w:r w:rsidR="00ED1F82">
        <w:rPr>
          <w:bCs/>
        </w:rPr>
        <w:t xml:space="preserve"> </w:t>
      </w:r>
      <w:r w:rsidRPr="002F3CD8">
        <w:t>«Гигиена и эпидемиология чрезвычайных ситуаций» разработана преподавателями кафедры эпидемиологии</w:t>
      </w:r>
      <w:r w:rsidR="00ED1F82">
        <w:t xml:space="preserve"> </w:t>
      </w:r>
      <w:r w:rsidRPr="002F3CD8">
        <w:t>ФГБОУ ДПО РМАНПО</w:t>
      </w:r>
      <w:r w:rsidR="00A3275C">
        <w:t>,</w:t>
      </w:r>
      <w:r w:rsidRPr="002F3CD8">
        <w:t xml:space="preserve"> </w:t>
      </w:r>
      <w:r w:rsidR="000B7A77" w:rsidRPr="009F6880">
        <w:t>кафедры «Организация здравоохранения и общественное здоровье</w:t>
      </w:r>
      <w:r w:rsidR="000B7A77">
        <w:t xml:space="preserve"> с курсом сестринской деятельности</w:t>
      </w:r>
      <w:r w:rsidR="000B7A77" w:rsidRPr="009F6880">
        <w:t xml:space="preserve">» </w:t>
      </w:r>
      <w:r w:rsidR="00A3275C">
        <w:t xml:space="preserve">и кафедры </w:t>
      </w:r>
      <w:r w:rsidR="00A3275C">
        <w:rPr>
          <w:szCs w:val="28"/>
        </w:rPr>
        <w:t xml:space="preserve">«Травматология и ортопедия» </w:t>
      </w:r>
      <w:r w:rsidR="000B7A77" w:rsidRPr="009F6880">
        <w:t xml:space="preserve">ПИУВ – филиала ФГБОУ ДПО РМАНПО Минздрава России </w:t>
      </w:r>
      <w:r w:rsidRPr="002F3CD8">
        <w:t xml:space="preserve">в соответствии с учебным планом </w:t>
      </w:r>
      <w:r w:rsidRPr="002F3CD8">
        <w:rPr>
          <w:bCs/>
        </w:rPr>
        <w:t xml:space="preserve">основной профессиональной образовательной программы высшего образования – программы подготовки кадров высшей квалификации в ординатуре. </w:t>
      </w:r>
    </w:p>
    <w:p w:rsidR="00A3275C" w:rsidRDefault="00A3275C" w:rsidP="00AA273A">
      <w:pPr>
        <w:jc w:val="center"/>
        <w:rPr>
          <w:b/>
        </w:rPr>
      </w:pPr>
    </w:p>
    <w:p w:rsidR="00B93575" w:rsidRPr="002F3CD8" w:rsidRDefault="00B93575" w:rsidP="00AA273A">
      <w:pPr>
        <w:jc w:val="center"/>
        <w:rPr>
          <w:b/>
        </w:rPr>
      </w:pPr>
      <w:r w:rsidRPr="002F3CD8">
        <w:rPr>
          <w:b/>
        </w:rPr>
        <w:t>Авторы рабочей программы</w:t>
      </w:r>
      <w:r w:rsidR="00C26482" w:rsidRPr="002F3CD8">
        <w:rPr>
          <w:b/>
        </w:rPr>
        <w:t>:</w:t>
      </w:r>
    </w:p>
    <w:p w:rsidR="00B93575" w:rsidRPr="002F3CD8" w:rsidRDefault="00B93575" w:rsidP="00AA273A">
      <w:pPr>
        <w:jc w:val="center"/>
        <w:rPr>
          <w:b/>
        </w:rPr>
      </w:pP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127"/>
        <w:gridCol w:w="1984"/>
        <w:gridCol w:w="2835"/>
        <w:gridCol w:w="1843"/>
      </w:tblGrid>
      <w:tr w:rsidR="00C26482" w:rsidRPr="002F3CD8" w:rsidTr="00A3275C">
        <w:trPr>
          <w:cantSplit/>
          <w:trHeight w:val="5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6482" w:rsidRPr="002F3CD8" w:rsidRDefault="00C26482" w:rsidP="00772A84">
            <w:pPr>
              <w:snapToGrid w:val="0"/>
              <w:jc w:val="center"/>
              <w:rPr>
                <w:b/>
              </w:rPr>
            </w:pPr>
            <w:r w:rsidRPr="002F3CD8">
              <w:rPr>
                <w:b/>
              </w:rPr>
              <w:t>№</w:t>
            </w:r>
          </w:p>
          <w:p w:rsidR="00C26482" w:rsidRPr="002F3CD8" w:rsidRDefault="00C26482" w:rsidP="00772A84">
            <w:pPr>
              <w:jc w:val="center"/>
              <w:rPr>
                <w:b/>
              </w:rPr>
            </w:pPr>
            <w:r w:rsidRPr="002F3CD8">
              <w:rPr>
                <w:b/>
              </w:rPr>
              <w:t>пп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6482" w:rsidRPr="002F3CD8" w:rsidRDefault="00C26482" w:rsidP="00772A84">
            <w:pPr>
              <w:snapToGrid w:val="0"/>
              <w:jc w:val="center"/>
              <w:rPr>
                <w:b/>
              </w:rPr>
            </w:pPr>
            <w:r w:rsidRPr="002F3CD8">
              <w:rPr>
                <w:b/>
              </w:rPr>
              <w:t>Фамилия, имя, отчество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6482" w:rsidRPr="002F3CD8" w:rsidRDefault="00C26482" w:rsidP="00772A84">
            <w:pPr>
              <w:snapToGrid w:val="0"/>
              <w:jc w:val="center"/>
              <w:rPr>
                <w:b/>
              </w:rPr>
            </w:pPr>
            <w:r w:rsidRPr="002F3CD8">
              <w:rPr>
                <w:b/>
              </w:rPr>
              <w:t>Ученая степень, звание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6482" w:rsidRPr="002F3CD8" w:rsidRDefault="00C26482" w:rsidP="00772A84">
            <w:pPr>
              <w:snapToGrid w:val="0"/>
              <w:jc w:val="center"/>
              <w:rPr>
                <w:b/>
              </w:rPr>
            </w:pPr>
            <w:r w:rsidRPr="002F3CD8">
              <w:rPr>
                <w:b/>
              </w:rPr>
              <w:t>Занимаемая должность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482" w:rsidRPr="002F3CD8" w:rsidRDefault="00C26482" w:rsidP="00772A84">
            <w:pPr>
              <w:snapToGrid w:val="0"/>
              <w:jc w:val="center"/>
              <w:rPr>
                <w:b/>
              </w:rPr>
            </w:pPr>
            <w:r w:rsidRPr="002F3CD8">
              <w:rPr>
                <w:b/>
              </w:rPr>
              <w:t>Место работы</w:t>
            </w:r>
          </w:p>
        </w:tc>
      </w:tr>
      <w:tr w:rsidR="00B8142A" w:rsidRPr="002F3CD8" w:rsidTr="00A3275C">
        <w:trPr>
          <w:cantSplit/>
          <w:trHeight w:val="42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142A" w:rsidRPr="009F6880" w:rsidRDefault="008925A2" w:rsidP="00B8142A">
            <w:pPr>
              <w:snapToGrid w:val="0"/>
              <w:ind w:left="284"/>
            </w:pPr>
            <w:r>
              <w:t>1</w:t>
            </w:r>
            <w:r w:rsidR="00B8142A"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142A" w:rsidRDefault="00B8142A" w:rsidP="00ED1F82">
            <w:pPr>
              <w:jc w:val="both"/>
            </w:pPr>
            <w:r>
              <w:t xml:space="preserve">Сон </w:t>
            </w:r>
          </w:p>
          <w:p w:rsidR="00B8142A" w:rsidRPr="0052418F" w:rsidRDefault="00B8142A" w:rsidP="00ED1F82">
            <w:pPr>
              <w:jc w:val="both"/>
            </w:pPr>
            <w:r>
              <w:t>Ирина Михайловна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142A" w:rsidRPr="0052418F" w:rsidRDefault="00B8142A" w:rsidP="00ED1F82">
            <w:pPr>
              <w:jc w:val="center"/>
            </w:pPr>
            <w:r>
              <w:t>д.м.н., профессор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142A" w:rsidRPr="0052418F" w:rsidRDefault="00B8142A" w:rsidP="00ED1F82">
            <w:pPr>
              <w:jc w:val="both"/>
            </w:pPr>
            <w:r w:rsidRPr="0052418F">
              <w:t>Заведующ</w:t>
            </w:r>
            <w:r>
              <w:t xml:space="preserve">ая </w:t>
            </w:r>
            <w:r w:rsidRPr="0052418F">
              <w:t xml:space="preserve">кафедрой </w:t>
            </w:r>
            <w:r>
              <w:t>о</w:t>
            </w:r>
            <w:r w:rsidRPr="00ED7482">
              <w:t>рганизация здравоохранения и общественного здоровья с курсом управления сестринской деятельностью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42A" w:rsidRPr="009F6880" w:rsidRDefault="00B8142A" w:rsidP="00ED1F82">
            <w:pPr>
              <w:pStyle w:val="afe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rPr>
                <w:kern w:val="0"/>
                <w:sz w:val="24"/>
                <w:szCs w:val="24"/>
                <w:lang w:eastAsia="ru-RU"/>
              </w:rPr>
            </w:pPr>
            <w:r w:rsidRPr="009F6880">
              <w:rPr>
                <w:kern w:val="0"/>
                <w:sz w:val="24"/>
                <w:szCs w:val="24"/>
                <w:lang w:eastAsia="ru-RU"/>
              </w:rPr>
              <w:t xml:space="preserve">ПИУВ – филиал ФГБОУ ДПО РМАНПО </w:t>
            </w:r>
          </w:p>
          <w:p w:rsidR="00B8142A" w:rsidRPr="0052418F" w:rsidRDefault="00B8142A" w:rsidP="00ED1F82">
            <w:pPr>
              <w:jc w:val="both"/>
              <w:rPr>
                <w:b/>
              </w:rPr>
            </w:pPr>
            <w:r w:rsidRPr="009F6880">
              <w:t>Минздрава России</w:t>
            </w:r>
          </w:p>
        </w:tc>
      </w:tr>
      <w:tr w:rsidR="00C26482" w:rsidRPr="002F3CD8" w:rsidTr="00A3275C">
        <w:trPr>
          <w:cantSplit/>
          <w:trHeight w:val="42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6482" w:rsidRPr="002F3CD8" w:rsidRDefault="008925A2" w:rsidP="00772A84">
            <w:pPr>
              <w:tabs>
                <w:tab w:val="left" w:pos="214"/>
              </w:tabs>
              <w:snapToGrid w:val="0"/>
              <w:ind w:left="284"/>
            </w:pPr>
            <w:r>
              <w:t>2</w:t>
            </w:r>
            <w:r w:rsidR="00C26482" w:rsidRPr="002F3CD8"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6482" w:rsidRPr="002F3CD8" w:rsidRDefault="00C26482" w:rsidP="00772A84">
            <w:pPr>
              <w:shd w:val="clear" w:color="auto" w:fill="FFFFFF"/>
              <w:suppressAutoHyphens/>
            </w:pPr>
            <w:r w:rsidRPr="002F3CD8">
              <w:t xml:space="preserve">Васильев Валерий Валентинович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6482" w:rsidRPr="002F3CD8" w:rsidRDefault="00C26482" w:rsidP="00772A84">
            <w:pPr>
              <w:shd w:val="clear" w:color="auto" w:fill="FFFFFF"/>
              <w:suppressAutoHyphens/>
              <w:rPr>
                <w:bCs/>
              </w:rPr>
            </w:pPr>
            <w:r w:rsidRPr="002F3CD8">
              <w:rPr>
                <w:bCs/>
              </w:rPr>
              <w:t>Д.м.н.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6482" w:rsidRPr="002F3CD8" w:rsidRDefault="00B8142A" w:rsidP="00772A84">
            <w:pPr>
              <w:shd w:val="clear" w:color="auto" w:fill="FFFFFF"/>
              <w:suppressAutoHyphens/>
            </w:pPr>
            <w:r w:rsidRPr="002F3CD8">
              <w:rPr>
                <w:bCs/>
              </w:rPr>
              <w:t>профессор</w:t>
            </w:r>
            <w:r w:rsidRPr="002F3CD8">
              <w:t xml:space="preserve">        кафедры организации здравоохранения и общественного здоровья</w:t>
            </w:r>
            <w:r>
              <w:t xml:space="preserve"> с курсом управления сестринской деятельностью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482" w:rsidRPr="002F3CD8" w:rsidRDefault="00C26482" w:rsidP="00B8142A">
            <w:pPr>
              <w:ind w:left="-70" w:right="-18"/>
            </w:pPr>
            <w:r w:rsidRPr="002F3CD8">
              <w:t xml:space="preserve">ПИУВ – филиал ФГБОУ ДПО РМАНПО  </w:t>
            </w:r>
          </w:p>
          <w:p w:rsidR="00C26482" w:rsidRPr="002F3CD8" w:rsidRDefault="00C26482" w:rsidP="00B8142A">
            <w:pPr>
              <w:shd w:val="clear" w:color="auto" w:fill="FFFFFF"/>
              <w:suppressAutoHyphens/>
            </w:pPr>
            <w:r w:rsidRPr="002F3CD8">
              <w:t>Минздрава России</w:t>
            </w:r>
          </w:p>
        </w:tc>
      </w:tr>
      <w:tr w:rsidR="004530D7" w:rsidRPr="002F3CD8" w:rsidTr="004530D7">
        <w:trPr>
          <w:cantSplit/>
          <w:trHeight w:val="42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D7" w:rsidRDefault="008925A2" w:rsidP="00950BDE">
            <w:pPr>
              <w:tabs>
                <w:tab w:val="left" w:pos="214"/>
              </w:tabs>
              <w:snapToGrid w:val="0"/>
            </w:pPr>
            <w:r>
              <w:t xml:space="preserve">     3</w:t>
            </w:r>
            <w:r w:rsidR="00950BDE"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950BDE" w:rsidRDefault="00950BDE" w:rsidP="00950BDE">
            <w:pPr>
              <w:tabs>
                <w:tab w:val="left" w:pos="1586"/>
              </w:tabs>
              <w:jc w:val="both"/>
            </w:pPr>
            <w:r>
              <w:t xml:space="preserve">Салаев </w:t>
            </w:r>
          </w:p>
          <w:p w:rsidR="004530D7" w:rsidRPr="00175F16" w:rsidRDefault="00950BDE" w:rsidP="00950BDE">
            <w:pPr>
              <w:tabs>
                <w:tab w:val="left" w:pos="1586"/>
              </w:tabs>
              <w:jc w:val="both"/>
            </w:pPr>
            <w:r>
              <w:t>Алексей Владимирович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530D7" w:rsidRPr="00175F16" w:rsidRDefault="00950BDE" w:rsidP="004530D7">
            <w:pPr>
              <w:jc w:val="both"/>
            </w:pPr>
            <w:r>
              <w:t>к</w:t>
            </w:r>
            <w:r w:rsidR="004530D7" w:rsidRPr="00175F16">
              <w:t xml:space="preserve">.м.н., </w:t>
            </w:r>
            <w:r w:rsidR="004530D7">
              <w:t>доцент</w:t>
            </w:r>
          </w:p>
          <w:p w:rsidR="004530D7" w:rsidRPr="00175F16" w:rsidRDefault="004530D7" w:rsidP="004530D7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530D7" w:rsidRPr="00175F16" w:rsidRDefault="00950BDE" w:rsidP="004530D7">
            <w:pPr>
              <w:jc w:val="both"/>
            </w:pPr>
            <w:r>
              <w:t>И.о. заведующего</w:t>
            </w:r>
            <w:r w:rsidR="004530D7" w:rsidRPr="00175F16">
              <w:t xml:space="preserve"> </w:t>
            </w:r>
          </w:p>
          <w:p w:rsidR="004530D7" w:rsidRPr="00175F16" w:rsidRDefault="004530D7" w:rsidP="004530D7">
            <w:pPr>
              <w:jc w:val="both"/>
            </w:pPr>
            <w:r w:rsidRPr="00175F16">
              <w:t>кафедрой травматологии и ортопедии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0D7" w:rsidRPr="00875BC0" w:rsidRDefault="004530D7" w:rsidP="004530D7">
            <w:pPr>
              <w:jc w:val="center"/>
            </w:pPr>
            <w:r w:rsidRPr="00875BC0">
              <w:rPr>
                <w:bCs/>
                <w:iCs/>
              </w:rPr>
              <w:t>ПИУВ-филиал ФГБОУ ДПО РМАНПО Минздрава России</w:t>
            </w:r>
          </w:p>
        </w:tc>
      </w:tr>
      <w:tr w:rsidR="00C26482" w:rsidRPr="002F3CD8" w:rsidTr="00772A84">
        <w:trPr>
          <w:cantSplit/>
          <w:trHeight w:val="166"/>
        </w:trPr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482" w:rsidRPr="002F3CD8" w:rsidRDefault="00C26482" w:rsidP="00772A84">
            <w:pPr>
              <w:jc w:val="center"/>
              <w:rPr>
                <w:b/>
              </w:rPr>
            </w:pPr>
            <w:r w:rsidRPr="002F3CD8">
              <w:rPr>
                <w:b/>
              </w:rPr>
              <w:t>По методическим вопросам</w:t>
            </w:r>
          </w:p>
        </w:tc>
      </w:tr>
      <w:tr w:rsidR="003944BA" w:rsidRPr="002F3CD8" w:rsidTr="003944BA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944BA" w:rsidRPr="0020612D" w:rsidRDefault="003944BA" w:rsidP="003944BA">
            <w:pPr>
              <w:jc w:val="center"/>
            </w:pPr>
            <w:r>
              <w:t>1.</w:t>
            </w:r>
          </w:p>
          <w:p w:rsidR="003944BA" w:rsidRPr="0020612D" w:rsidRDefault="003944BA" w:rsidP="003944BA">
            <w:pPr>
              <w:jc w:val="center"/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3944BA" w:rsidRPr="0077739A" w:rsidRDefault="003944BA" w:rsidP="003944BA">
            <w:pPr>
              <w:snapToGrid w:val="0"/>
            </w:pPr>
            <w:r w:rsidRPr="0077739A">
              <w:t>Типикин</w:t>
            </w:r>
          </w:p>
          <w:p w:rsidR="003944BA" w:rsidRPr="0077739A" w:rsidRDefault="003944BA" w:rsidP="003944BA">
            <w:pPr>
              <w:snapToGrid w:val="0"/>
            </w:pPr>
            <w:r w:rsidRPr="0077739A">
              <w:t xml:space="preserve">Валерий </w:t>
            </w:r>
          </w:p>
          <w:p w:rsidR="003944BA" w:rsidRPr="0077739A" w:rsidRDefault="003944BA" w:rsidP="003944BA">
            <w:pPr>
              <w:snapToGrid w:val="0"/>
            </w:pPr>
            <w:r w:rsidRPr="0077739A">
              <w:t>Александрович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944BA" w:rsidRPr="0077739A" w:rsidRDefault="003944BA" w:rsidP="003944BA">
            <w:pPr>
              <w:snapToGrid w:val="0"/>
            </w:pPr>
            <w:r w:rsidRPr="0077739A">
              <w:t>канд. мед. наук,</w:t>
            </w:r>
          </w:p>
          <w:p w:rsidR="003944BA" w:rsidRPr="0077739A" w:rsidRDefault="003944BA" w:rsidP="003944BA">
            <w:pPr>
              <w:snapToGrid w:val="0"/>
            </w:pPr>
            <w:r w:rsidRPr="0077739A">
              <w:t>доцент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3944BA" w:rsidRPr="0077739A" w:rsidRDefault="003944BA" w:rsidP="003944BA">
            <w:pPr>
              <w:snapToGrid w:val="0"/>
            </w:pPr>
            <w:r w:rsidRPr="0077739A">
              <w:t>Заместитель директора по учебной работе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3944BA" w:rsidRPr="0077739A" w:rsidRDefault="003944BA" w:rsidP="003944BA">
            <w:r w:rsidRPr="0077739A">
              <w:t>ПИУВ – филиал ФГБОУ ДПО РМАНПО Минздрава России</w:t>
            </w:r>
          </w:p>
        </w:tc>
      </w:tr>
      <w:tr w:rsidR="000B7A77" w:rsidRPr="002F3CD8" w:rsidTr="00A3275C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7A77" w:rsidRPr="0020612D" w:rsidRDefault="003944BA" w:rsidP="000B7A77">
            <w:pPr>
              <w:jc w:val="center"/>
            </w:pPr>
            <w:r>
              <w:t>2</w:t>
            </w:r>
            <w:r w:rsidR="002056A1"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7A77" w:rsidRPr="00381BDA" w:rsidRDefault="000B7A77" w:rsidP="000B7A77">
            <w:pPr>
              <w:snapToGrid w:val="0"/>
            </w:pPr>
            <w:r w:rsidRPr="00381BDA">
              <w:t xml:space="preserve">Денисова </w:t>
            </w:r>
          </w:p>
          <w:p w:rsidR="000B7A77" w:rsidRPr="00381BDA" w:rsidRDefault="000B7A77" w:rsidP="000B7A77">
            <w:pPr>
              <w:snapToGrid w:val="0"/>
            </w:pPr>
            <w:r w:rsidRPr="00381BDA">
              <w:t xml:space="preserve">Алла </w:t>
            </w:r>
          </w:p>
          <w:p w:rsidR="000B7A77" w:rsidRPr="00381BDA" w:rsidRDefault="000B7A77" w:rsidP="000B7A77">
            <w:pPr>
              <w:snapToGrid w:val="0"/>
            </w:pPr>
            <w:r w:rsidRPr="00381BDA">
              <w:t>Геннадьевна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7A77" w:rsidRPr="00381BDA" w:rsidRDefault="000B7A77" w:rsidP="000B7A77">
            <w:pPr>
              <w:snapToGrid w:val="0"/>
            </w:pPr>
            <w:r w:rsidRPr="00381BDA">
              <w:t xml:space="preserve">д.м.н., </w:t>
            </w:r>
          </w:p>
          <w:p w:rsidR="000B7A77" w:rsidRPr="00381BDA" w:rsidRDefault="000B7A77" w:rsidP="000B7A77">
            <w:pPr>
              <w:snapToGrid w:val="0"/>
            </w:pPr>
            <w:r w:rsidRPr="00381BDA">
              <w:t>доцент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7A77" w:rsidRPr="00381BDA" w:rsidRDefault="00373317" w:rsidP="000B7A77">
            <w:pPr>
              <w:snapToGrid w:val="0"/>
            </w:pPr>
            <w:r w:rsidRPr="00373317">
              <w:t>Заместитель директора по развитию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A77" w:rsidRPr="00381BDA" w:rsidRDefault="000B7A77" w:rsidP="000B7A77">
            <w:r w:rsidRPr="00381BDA">
              <w:t>ПИУВ – филиал ФГБОУ ДПО РМАНПО Минздрава России</w:t>
            </w:r>
          </w:p>
        </w:tc>
      </w:tr>
      <w:tr w:rsidR="000B7A77" w:rsidRPr="002F3CD8" w:rsidTr="00A3275C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7A77" w:rsidRPr="0020612D" w:rsidRDefault="003944BA" w:rsidP="000B7A77">
            <w:pPr>
              <w:jc w:val="center"/>
            </w:pPr>
            <w:r>
              <w:t>3</w:t>
            </w:r>
            <w:r w:rsidR="002056A1"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7A77" w:rsidRPr="00381BDA" w:rsidRDefault="000B7A77" w:rsidP="000B7A77">
            <w:pPr>
              <w:snapToGrid w:val="0"/>
            </w:pPr>
            <w:r w:rsidRPr="00381BDA">
              <w:t xml:space="preserve">Морозова </w:t>
            </w:r>
          </w:p>
          <w:p w:rsidR="000B7A77" w:rsidRPr="00381BDA" w:rsidRDefault="000B7A77" w:rsidP="000B7A77">
            <w:pPr>
              <w:snapToGrid w:val="0"/>
            </w:pPr>
            <w:r w:rsidRPr="00381BDA">
              <w:t xml:space="preserve">Ольга </w:t>
            </w:r>
          </w:p>
          <w:p w:rsidR="000B7A77" w:rsidRPr="00381BDA" w:rsidRDefault="000B7A77" w:rsidP="000B7A77">
            <w:pPr>
              <w:snapToGrid w:val="0"/>
            </w:pPr>
            <w:r w:rsidRPr="00381BDA">
              <w:t>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7A77" w:rsidRPr="00381BDA" w:rsidRDefault="000B7A77" w:rsidP="000B7A77">
            <w:pPr>
              <w:snapToGrid w:val="0"/>
            </w:pPr>
            <w:r w:rsidRPr="00381BDA">
              <w:t>д.м.н.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B7A77" w:rsidRPr="00381BDA" w:rsidRDefault="00FA3436" w:rsidP="000B7A77">
            <w:pPr>
              <w:snapToGrid w:val="0"/>
            </w:pPr>
            <w:r w:rsidRPr="00FA3436">
              <w:t>Заместитель председателя учебно-методического совета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A77" w:rsidRPr="00381BDA" w:rsidRDefault="000B7A77" w:rsidP="000B7A77">
            <w:r w:rsidRPr="00381BDA">
              <w:t>ПИУВ – филиал ФГБОУ ДПО РМАНПО Минздрава России</w:t>
            </w:r>
          </w:p>
        </w:tc>
      </w:tr>
    </w:tbl>
    <w:p w:rsidR="00472891" w:rsidRPr="002F3CD8" w:rsidRDefault="00472891" w:rsidP="0020198C"/>
    <w:p w:rsidR="00700242" w:rsidRPr="002F3CD8" w:rsidRDefault="00700242" w:rsidP="00ED1F82">
      <w:pPr>
        <w:tabs>
          <w:tab w:val="left" w:pos="4320"/>
        </w:tabs>
        <w:ind w:firstLine="709"/>
        <w:jc w:val="both"/>
        <w:outlineLvl w:val="2"/>
        <w:rPr>
          <w:bCs/>
        </w:rPr>
      </w:pPr>
      <w:bookmarkStart w:id="1" w:name="листактуализации"/>
      <w:r w:rsidRPr="002F3CD8">
        <w:t>Рабочая программа учебной дисциплины (модуля)</w:t>
      </w:r>
      <w:r w:rsidRPr="002F3CD8">
        <w:rPr>
          <w:b/>
        </w:rPr>
        <w:t xml:space="preserve"> «</w:t>
      </w:r>
      <w:r w:rsidRPr="002F3CD8">
        <w:t>Гигиена и эпидемиология чрезвычайных ситуаций»</w:t>
      </w:r>
      <w:r w:rsidR="004530D7">
        <w:t xml:space="preserve"> </w:t>
      </w:r>
      <w:r w:rsidRPr="002F3CD8">
        <w:t xml:space="preserve">одобрена </w:t>
      </w:r>
      <w:r w:rsidRPr="002F3CD8">
        <w:rPr>
          <w:bCs/>
        </w:rPr>
        <w:t>на заседании кафедры 23.06.2017г. протокол №6.</w:t>
      </w:r>
    </w:p>
    <w:p w:rsidR="007E10B3" w:rsidRPr="008569DC" w:rsidRDefault="007E10B3" w:rsidP="00ED1F82">
      <w:pPr>
        <w:tabs>
          <w:tab w:val="left" w:pos="4320"/>
        </w:tabs>
        <w:ind w:firstLine="709"/>
        <w:jc w:val="both"/>
        <w:outlineLvl w:val="2"/>
        <w:rPr>
          <w:bCs/>
        </w:rPr>
      </w:pPr>
      <w:r w:rsidRPr="008569DC">
        <w:lastRenderedPageBreak/>
        <w:t>Рабочая программа учебной дисциплины (модуля)</w:t>
      </w:r>
      <w:r w:rsidRPr="008569DC">
        <w:rPr>
          <w:b/>
        </w:rPr>
        <w:t xml:space="preserve"> «</w:t>
      </w:r>
      <w:r w:rsidRPr="002F3CD8">
        <w:t>Гигиена и эпидемиология чрезвычайных ситуаций</w:t>
      </w:r>
      <w:r w:rsidRPr="008569DC">
        <w:t>»</w:t>
      </w:r>
      <w:r w:rsidR="004530D7">
        <w:t xml:space="preserve"> </w:t>
      </w:r>
      <w:r w:rsidRPr="008569DC">
        <w:t xml:space="preserve">утверждена на </w:t>
      </w:r>
      <w:r>
        <w:t>Ученом</w:t>
      </w:r>
      <w:r w:rsidRPr="008569DC">
        <w:t xml:space="preserve"> совете ПИУВ – филиала ФГБОУ ДПО РМАНПО Минздрава России </w:t>
      </w:r>
      <w:r w:rsidRPr="008569DC">
        <w:rPr>
          <w:bCs/>
        </w:rPr>
        <w:t>27 июня 2017г. протокол № 6.</w:t>
      </w:r>
    </w:p>
    <w:p w:rsidR="007E10B3" w:rsidRPr="008569DC" w:rsidRDefault="007E10B3" w:rsidP="00ED1F82">
      <w:pPr>
        <w:tabs>
          <w:tab w:val="left" w:pos="4320"/>
        </w:tabs>
        <w:ind w:firstLine="709"/>
        <w:jc w:val="both"/>
        <w:outlineLvl w:val="2"/>
        <w:rPr>
          <w:bCs/>
          <w:color w:val="000000"/>
        </w:rPr>
      </w:pPr>
      <w:r w:rsidRPr="008569DC">
        <w:rPr>
          <w:color w:val="000000"/>
        </w:rPr>
        <w:t>Рабочая программа учебной дисциплины (модуля) «</w:t>
      </w:r>
      <w:r w:rsidRPr="002F3CD8">
        <w:t>Гигиена и эпидемиология чрезвычайных ситуаций</w:t>
      </w:r>
      <w:r w:rsidRPr="008569DC">
        <w:rPr>
          <w:color w:val="000000"/>
        </w:rPr>
        <w:t xml:space="preserve">» обновлена и одобрена </w:t>
      </w:r>
      <w:r w:rsidRPr="008569DC">
        <w:rPr>
          <w:bCs/>
          <w:color w:val="000000"/>
        </w:rPr>
        <w:t>на заседании кафедры 20.06.2018г. протокол № 6.</w:t>
      </w:r>
    </w:p>
    <w:p w:rsidR="007E10B3" w:rsidRPr="008569DC" w:rsidRDefault="007E10B3" w:rsidP="00ED1F82">
      <w:pPr>
        <w:tabs>
          <w:tab w:val="left" w:pos="4320"/>
        </w:tabs>
        <w:ind w:firstLine="709"/>
        <w:jc w:val="both"/>
        <w:outlineLvl w:val="2"/>
        <w:rPr>
          <w:bCs/>
          <w:color w:val="000000"/>
        </w:rPr>
      </w:pPr>
      <w:r w:rsidRPr="008569DC">
        <w:t>Рабочая программа учебной дисциплины (модуля)</w:t>
      </w:r>
      <w:r w:rsidRPr="008569DC">
        <w:rPr>
          <w:b/>
        </w:rPr>
        <w:t xml:space="preserve"> «</w:t>
      </w:r>
      <w:r w:rsidRPr="002F3CD8">
        <w:t>Гигиена и эпидемиология чрезвычайных ситуаций</w:t>
      </w:r>
      <w:r w:rsidRPr="008569DC">
        <w:t xml:space="preserve">» </w:t>
      </w:r>
      <w:r w:rsidRPr="008569DC">
        <w:rPr>
          <w:color w:val="000000"/>
        </w:rPr>
        <w:t xml:space="preserve">утверждена на </w:t>
      </w:r>
      <w:r>
        <w:rPr>
          <w:color w:val="000000"/>
        </w:rPr>
        <w:t>Ученом</w:t>
      </w:r>
      <w:r w:rsidRPr="008569DC">
        <w:rPr>
          <w:color w:val="000000"/>
        </w:rPr>
        <w:t xml:space="preserve"> совете ПИУВ –филиала ФГБОУ ДПО РМАНПО Минздрава России </w:t>
      </w:r>
      <w:r w:rsidRPr="008569DC">
        <w:rPr>
          <w:bCs/>
          <w:color w:val="000000"/>
        </w:rPr>
        <w:t>26 июня 2018г. протокол № 5.</w:t>
      </w:r>
    </w:p>
    <w:p w:rsidR="007E10B3" w:rsidRPr="008569DC" w:rsidRDefault="007E10B3" w:rsidP="00ED1F82">
      <w:pPr>
        <w:tabs>
          <w:tab w:val="left" w:pos="2250"/>
        </w:tabs>
        <w:ind w:firstLine="709"/>
        <w:jc w:val="both"/>
        <w:outlineLvl w:val="2"/>
        <w:rPr>
          <w:bCs/>
          <w:lang w:bidi="ru-RU"/>
        </w:rPr>
      </w:pPr>
      <w:r w:rsidRPr="008569DC">
        <w:t>Рабочая программа учебной дисциплины (модуля)</w:t>
      </w:r>
      <w:r w:rsidRPr="008569DC">
        <w:rPr>
          <w:b/>
        </w:rPr>
        <w:t xml:space="preserve"> «</w:t>
      </w:r>
      <w:r w:rsidRPr="002F3CD8">
        <w:t>Гигиена и эпидемиология чрезвычайных ситуаций</w:t>
      </w:r>
      <w:r w:rsidRPr="008569DC">
        <w:t>»</w:t>
      </w:r>
      <w:r w:rsidR="004530D7">
        <w:t xml:space="preserve"> </w:t>
      </w:r>
      <w:r w:rsidRPr="008569DC">
        <w:t xml:space="preserve">одобрена </w:t>
      </w:r>
      <w:r w:rsidRPr="008569DC">
        <w:rPr>
          <w:bCs/>
        </w:rPr>
        <w:t>на заседании кафедры</w:t>
      </w:r>
      <w:r w:rsidRPr="008569DC">
        <w:rPr>
          <w:bCs/>
          <w:lang w:bidi="ru-RU"/>
        </w:rPr>
        <w:t xml:space="preserve"> 20.06.2019г. протокол №6 и утверждена на </w:t>
      </w:r>
      <w:r>
        <w:rPr>
          <w:bCs/>
          <w:lang w:bidi="ru-RU"/>
        </w:rPr>
        <w:t>Ученом</w:t>
      </w:r>
      <w:r w:rsidRPr="008569DC">
        <w:rPr>
          <w:bCs/>
          <w:lang w:bidi="ru-RU"/>
        </w:rPr>
        <w:t xml:space="preserve"> совете ПИУВ – филиала ФГБОУ ДПО РМАНПО 25 июня 2019г. протокол № 6</w:t>
      </w:r>
    </w:p>
    <w:p w:rsidR="007E10B3" w:rsidRPr="008569DC" w:rsidRDefault="007E10B3" w:rsidP="00ED1F82">
      <w:pPr>
        <w:tabs>
          <w:tab w:val="left" w:pos="2250"/>
        </w:tabs>
        <w:ind w:firstLine="709"/>
        <w:jc w:val="both"/>
        <w:outlineLvl w:val="2"/>
        <w:rPr>
          <w:bCs/>
          <w:lang w:bidi="ru-RU"/>
        </w:rPr>
      </w:pPr>
      <w:r w:rsidRPr="008569DC">
        <w:t>Рабочая программа учебной дисциплины (модуля)</w:t>
      </w:r>
      <w:r w:rsidRPr="008569DC">
        <w:rPr>
          <w:b/>
        </w:rPr>
        <w:t xml:space="preserve"> «</w:t>
      </w:r>
      <w:r w:rsidRPr="002F3CD8">
        <w:t>Гигиена и эпидемиология чрезвычайных ситуаций</w:t>
      </w:r>
      <w:r w:rsidRPr="008569DC">
        <w:t>»</w:t>
      </w:r>
      <w:r w:rsidR="004530D7">
        <w:t xml:space="preserve"> </w:t>
      </w:r>
      <w:r w:rsidRPr="008569DC">
        <w:t xml:space="preserve">одобрена </w:t>
      </w:r>
      <w:r w:rsidRPr="008569DC">
        <w:rPr>
          <w:bCs/>
        </w:rPr>
        <w:t>на заседании кафедры</w:t>
      </w:r>
      <w:r w:rsidRPr="008569DC">
        <w:rPr>
          <w:bCs/>
          <w:lang w:bidi="ru-RU"/>
        </w:rPr>
        <w:t xml:space="preserve"> 20.02.2020г. протокол №2 и утверждена на </w:t>
      </w:r>
      <w:r>
        <w:rPr>
          <w:bCs/>
          <w:lang w:bidi="ru-RU"/>
        </w:rPr>
        <w:t>Ученом</w:t>
      </w:r>
      <w:r w:rsidRPr="008569DC">
        <w:rPr>
          <w:bCs/>
          <w:lang w:bidi="ru-RU"/>
        </w:rPr>
        <w:t xml:space="preserve"> совете ПИУВ – филиала ФГБОУ ДПО РМАНПО 25 февраля 2020г. протокол № 2.</w:t>
      </w:r>
    </w:p>
    <w:p w:rsidR="007E10B3" w:rsidRPr="008569DC" w:rsidRDefault="007E10B3" w:rsidP="00ED1F82">
      <w:pPr>
        <w:tabs>
          <w:tab w:val="left" w:pos="2250"/>
        </w:tabs>
        <w:ind w:firstLine="709"/>
        <w:jc w:val="both"/>
        <w:outlineLvl w:val="2"/>
        <w:rPr>
          <w:bCs/>
          <w:lang w:bidi="ru-RU"/>
        </w:rPr>
      </w:pPr>
      <w:r w:rsidRPr="008569DC">
        <w:t>Рабочая программа учебной дисциплины (модуля)</w:t>
      </w:r>
      <w:r w:rsidRPr="008569DC">
        <w:rPr>
          <w:b/>
        </w:rPr>
        <w:t xml:space="preserve"> «</w:t>
      </w:r>
      <w:r w:rsidRPr="002F3CD8">
        <w:t>Гигиена и эпидемиология чрезвычайных ситуаций</w:t>
      </w:r>
      <w:r w:rsidRPr="008569DC">
        <w:t>»</w:t>
      </w:r>
      <w:r w:rsidR="004530D7">
        <w:t xml:space="preserve"> </w:t>
      </w:r>
      <w:r w:rsidRPr="008569DC">
        <w:t xml:space="preserve">одобрена </w:t>
      </w:r>
      <w:r w:rsidRPr="008569DC">
        <w:rPr>
          <w:bCs/>
        </w:rPr>
        <w:t>на заседании кафедры</w:t>
      </w:r>
      <w:r w:rsidRPr="008569DC">
        <w:rPr>
          <w:bCs/>
          <w:lang w:bidi="ru-RU"/>
        </w:rPr>
        <w:t xml:space="preserve"> 20.05.2021г. протокол №5 и утверждена на </w:t>
      </w:r>
      <w:r>
        <w:rPr>
          <w:bCs/>
          <w:lang w:bidi="ru-RU"/>
        </w:rPr>
        <w:t>Ученом</w:t>
      </w:r>
      <w:r w:rsidRPr="008569DC">
        <w:rPr>
          <w:bCs/>
          <w:lang w:bidi="ru-RU"/>
        </w:rPr>
        <w:t xml:space="preserve"> совете ПИУВ – филиала ФГБОУ ДПО РМАНПО 25 мая 2021г. протокол № 5.</w:t>
      </w:r>
    </w:p>
    <w:p w:rsidR="007E10B3" w:rsidRDefault="007E10B3" w:rsidP="00ED1F82">
      <w:pPr>
        <w:tabs>
          <w:tab w:val="left" w:pos="2250"/>
        </w:tabs>
        <w:ind w:firstLine="709"/>
        <w:jc w:val="both"/>
        <w:outlineLvl w:val="2"/>
        <w:rPr>
          <w:bCs/>
          <w:lang w:bidi="ru-RU"/>
        </w:rPr>
      </w:pPr>
      <w:r w:rsidRPr="008569DC">
        <w:t>Рабочая программа учебной дисциплины (модуля)</w:t>
      </w:r>
      <w:r w:rsidRPr="008569DC">
        <w:rPr>
          <w:b/>
        </w:rPr>
        <w:t xml:space="preserve"> «</w:t>
      </w:r>
      <w:r w:rsidRPr="002F3CD8">
        <w:t>Гигиена и эпидемиология чрезвычайных ситуаций</w:t>
      </w:r>
      <w:r w:rsidRPr="008569DC">
        <w:t>»</w:t>
      </w:r>
      <w:r w:rsidR="004530D7">
        <w:t xml:space="preserve"> </w:t>
      </w:r>
      <w:r w:rsidRPr="008569DC">
        <w:t xml:space="preserve">одобрена </w:t>
      </w:r>
      <w:r w:rsidRPr="008569DC">
        <w:rPr>
          <w:bCs/>
        </w:rPr>
        <w:t>на заседании кафедры</w:t>
      </w:r>
      <w:r w:rsidRPr="008569DC">
        <w:rPr>
          <w:bCs/>
          <w:lang w:bidi="ru-RU"/>
        </w:rPr>
        <w:t xml:space="preserve"> 20.06.2022г. протокол №6 и утверждена на </w:t>
      </w:r>
      <w:r>
        <w:rPr>
          <w:bCs/>
          <w:lang w:bidi="ru-RU"/>
        </w:rPr>
        <w:t>Ученом</w:t>
      </w:r>
      <w:r w:rsidRPr="008569DC">
        <w:rPr>
          <w:bCs/>
          <w:lang w:bidi="ru-RU"/>
        </w:rPr>
        <w:t xml:space="preserve"> совете ПИУВ – филиала ФГБОУ ДПО РМАНПО 22 июня 2022г. протокол № 6</w:t>
      </w:r>
    </w:p>
    <w:p w:rsidR="007E10B3" w:rsidRDefault="00386E0E" w:rsidP="00386E0E">
      <w:pPr>
        <w:tabs>
          <w:tab w:val="left" w:pos="2250"/>
        </w:tabs>
        <w:ind w:firstLine="709"/>
        <w:jc w:val="both"/>
        <w:outlineLvl w:val="2"/>
        <w:rPr>
          <w:bCs/>
          <w:szCs w:val="28"/>
        </w:rPr>
      </w:pPr>
      <w:r w:rsidRPr="008569DC">
        <w:t>Рабочая программа учебной дисциплины (модуля)</w:t>
      </w:r>
      <w:r w:rsidRPr="008569DC">
        <w:rPr>
          <w:b/>
        </w:rPr>
        <w:t xml:space="preserve"> «</w:t>
      </w:r>
      <w:r w:rsidRPr="002F3CD8">
        <w:t>Гигиена и эпидемиология чрезвычайных ситуаций</w:t>
      </w:r>
      <w:r w:rsidRPr="008569DC">
        <w:t>»</w:t>
      </w:r>
      <w:r>
        <w:t xml:space="preserve"> </w:t>
      </w:r>
      <w:r w:rsidRPr="008624A4">
        <w:rPr>
          <w:bCs/>
          <w:szCs w:val="28"/>
        </w:rPr>
        <w:t xml:space="preserve">обновлена и одобрена на заседании кафедры </w:t>
      </w:r>
      <w:r>
        <w:rPr>
          <w:bCs/>
          <w:szCs w:val="28"/>
        </w:rPr>
        <w:t>21</w:t>
      </w:r>
      <w:r w:rsidRPr="008624A4">
        <w:rPr>
          <w:bCs/>
          <w:szCs w:val="28"/>
        </w:rPr>
        <w:t>.06.202</w:t>
      </w:r>
      <w:r>
        <w:rPr>
          <w:bCs/>
          <w:szCs w:val="28"/>
        </w:rPr>
        <w:t>3</w:t>
      </w:r>
      <w:r w:rsidRPr="008624A4">
        <w:rPr>
          <w:bCs/>
          <w:szCs w:val="28"/>
        </w:rPr>
        <w:t xml:space="preserve"> г. протокол №</w:t>
      </w:r>
      <w:r>
        <w:rPr>
          <w:bCs/>
          <w:szCs w:val="28"/>
        </w:rPr>
        <w:t xml:space="preserve">8 и </w:t>
      </w:r>
      <w:r w:rsidRPr="008624A4">
        <w:rPr>
          <w:bCs/>
          <w:szCs w:val="28"/>
        </w:rPr>
        <w:t xml:space="preserve">утверждена на </w:t>
      </w:r>
      <w:r>
        <w:rPr>
          <w:bCs/>
          <w:szCs w:val="28"/>
        </w:rPr>
        <w:t>У</w:t>
      </w:r>
      <w:r w:rsidRPr="008624A4">
        <w:rPr>
          <w:bCs/>
          <w:szCs w:val="28"/>
        </w:rPr>
        <w:t>ченом совете ПИУВ – филиала ФГБОУ ДПО РМАНПО 2</w:t>
      </w:r>
      <w:r>
        <w:rPr>
          <w:bCs/>
          <w:szCs w:val="28"/>
        </w:rPr>
        <w:t>6</w:t>
      </w:r>
      <w:r w:rsidRPr="008624A4">
        <w:rPr>
          <w:bCs/>
          <w:szCs w:val="28"/>
        </w:rPr>
        <w:t xml:space="preserve"> июня 202</w:t>
      </w:r>
      <w:r>
        <w:rPr>
          <w:bCs/>
          <w:szCs w:val="28"/>
        </w:rPr>
        <w:t>3</w:t>
      </w:r>
      <w:r w:rsidRPr="008624A4">
        <w:rPr>
          <w:bCs/>
          <w:szCs w:val="28"/>
        </w:rPr>
        <w:t xml:space="preserve"> г. протокол № </w:t>
      </w:r>
      <w:r>
        <w:rPr>
          <w:bCs/>
          <w:szCs w:val="28"/>
        </w:rPr>
        <w:t>5</w:t>
      </w:r>
      <w:r w:rsidRPr="008624A4">
        <w:rPr>
          <w:bCs/>
          <w:szCs w:val="28"/>
        </w:rPr>
        <w:t>.</w:t>
      </w:r>
    </w:p>
    <w:p w:rsidR="00716228" w:rsidRPr="00716228" w:rsidRDefault="00716228" w:rsidP="00716228">
      <w:pPr>
        <w:tabs>
          <w:tab w:val="left" w:pos="4320"/>
        </w:tabs>
        <w:ind w:firstLine="709"/>
        <w:jc w:val="both"/>
        <w:outlineLvl w:val="2"/>
        <w:rPr>
          <w:bCs/>
          <w:szCs w:val="28"/>
        </w:rPr>
      </w:pPr>
      <w:r w:rsidRPr="00716228">
        <w:rPr>
          <w:bCs/>
          <w:szCs w:val="28"/>
        </w:rPr>
        <w:t>Рабочая программа учебной дисциплины (модуля)</w:t>
      </w:r>
      <w:r w:rsidRPr="00716228">
        <w:rPr>
          <w:b/>
          <w:bCs/>
          <w:szCs w:val="28"/>
        </w:rPr>
        <w:t xml:space="preserve"> </w:t>
      </w:r>
      <w:r w:rsidRPr="00716228">
        <w:rPr>
          <w:bCs/>
          <w:szCs w:val="28"/>
        </w:rPr>
        <w:t>«Гигиена и эпидемиология чрезвычайных ситуаций» обновлена и одобрена на заседании кафедры 20.05.2024 г. протокол №9 и утверждена на Ученом совете ПИУВ – филиала ФГБОУ ДПО РМАНПО 28 мая 2024 г. протокол № 6.</w:t>
      </w:r>
    </w:p>
    <w:p w:rsidR="00FA3436" w:rsidRPr="00FA3436" w:rsidRDefault="00FA3436" w:rsidP="00FA3436">
      <w:pPr>
        <w:tabs>
          <w:tab w:val="left" w:pos="4320"/>
        </w:tabs>
        <w:jc w:val="both"/>
        <w:outlineLvl w:val="2"/>
      </w:pPr>
      <w:r>
        <w:t xml:space="preserve">            </w:t>
      </w:r>
      <w:r w:rsidRPr="00FA3436">
        <w:t>Рабочая программа учебной дисциплины (модуля)</w:t>
      </w:r>
      <w:r w:rsidRPr="00FA3436">
        <w:rPr>
          <w:b/>
        </w:rPr>
        <w:t xml:space="preserve"> «</w:t>
      </w:r>
      <w:r w:rsidRPr="00FA3436">
        <w:t xml:space="preserve">Гигиена и эпидемиология чрезвычайных ситуаций» </w:t>
      </w:r>
      <w:r w:rsidRPr="00FA3436">
        <w:rPr>
          <w:bCs/>
        </w:rPr>
        <w:t xml:space="preserve">обновлена и одобрена на заседании кафедры </w:t>
      </w:r>
      <w:r>
        <w:rPr>
          <w:bCs/>
        </w:rPr>
        <w:t>20</w:t>
      </w:r>
      <w:r w:rsidRPr="00FA3436">
        <w:rPr>
          <w:bCs/>
        </w:rPr>
        <w:t>.0</w:t>
      </w:r>
      <w:r>
        <w:rPr>
          <w:bCs/>
        </w:rPr>
        <w:t>5</w:t>
      </w:r>
      <w:r w:rsidRPr="00FA3436">
        <w:rPr>
          <w:bCs/>
        </w:rPr>
        <w:t>.202</w:t>
      </w:r>
      <w:r>
        <w:rPr>
          <w:bCs/>
        </w:rPr>
        <w:t>5</w:t>
      </w:r>
      <w:r w:rsidRPr="00FA3436">
        <w:rPr>
          <w:bCs/>
        </w:rPr>
        <w:t xml:space="preserve"> г. протокол №8 и утверждена на Ученом совете ПИУВ – филиала ФГБОУ ДПО РМАНПО 2</w:t>
      </w:r>
      <w:r>
        <w:rPr>
          <w:bCs/>
        </w:rPr>
        <w:t>7 мая</w:t>
      </w:r>
      <w:r w:rsidRPr="00FA3436">
        <w:rPr>
          <w:bCs/>
        </w:rPr>
        <w:t xml:space="preserve"> 202</w:t>
      </w:r>
      <w:r>
        <w:rPr>
          <w:bCs/>
        </w:rPr>
        <w:t>5</w:t>
      </w:r>
      <w:r w:rsidRPr="00FA3436">
        <w:rPr>
          <w:bCs/>
        </w:rPr>
        <w:t xml:space="preserve"> г. протокол № 5.</w:t>
      </w:r>
    </w:p>
    <w:p w:rsidR="003944BA" w:rsidRPr="003944BA" w:rsidRDefault="003944BA" w:rsidP="003944BA">
      <w:pPr>
        <w:tabs>
          <w:tab w:val="left" w:pos="4320"/>
        </w:tabs>
        <w:jc w:val="both"/>
        <w:outlineLvl w:val="2"/>
      </w:pPr>
      <w:r w:rsidRPr="003944BA">
        <w:t xml:space="preserve">            Рабочая программа учебной дисциплины (модуля)</w:t>
      </w:r>
      <w:r w:rsidRPr="003944BA">
        <w:rPr>
          <w:b/>
        </w:rPr>
        <w:t xml:space="preserve"> «</w:t>
      </w:r>
      <w:r w:rsidRPr="003944BA">
        <w:t xml:space="preserve">Гигиена и эпидемиология чрезвычайных ситуаций» </w:t>
      </w:r>
      <w:r w:rsidRPr="003944BA">
        <w:rPr>
          <w:bCs/>
        </w:rPr>
        <w:t xml:space="preserve">обновлена и одобрена на заседании кафедры </w:t>
      </w:r>
      <w:r>
        <w:rPr>
          <w:bCs/>
        </w:rPr>
        <w:t>14</w:t>
      </w:r>
      <w:r w:rsidRPr="003944BA">
        <w:rPr>
          <w:bCs/>
        </w:rPr>
        <w:t>.05.202</w:t>
      </w:r>
      <w:r>
        <w:rPr>
          <w:bCs/>
        </w:rPr>
        <w:t>6</w:t>
      </w:r>
      <w:r w:rsidRPr="003944BA">
        <w:rPr>
          <w:bCs/>
        </w:rPr>
        <w:t xml:space="preserve"> г. протокол №</w:t>
      </w:r>
      <w:r>
        <w:rPr>
          <w:bCs/>
        </w:rPr>
        <w:t>4</w:t>
      </w:r>
      <w:r w:rsidRPr="003944BA">
        <w:rPr>
          <w:bCs/>
        </w:rPr>
        <w:t xml:space="preserve"> и утверждена на Ученом совете ПИУВ – филиала ФГБОУ ДПО РМАНПО 2</w:t>
      </w:r>
      <w:r>
        <w:rPr>
          <w:bCs/>
        </w:rPr>
        <w:t>2</w:t>
      </w:r>
      <w:r w:rsidRPr="003944BA">
        <w:rPr>
          <w:bCs/>
        </w:rPr>
        <w:t xml:space="preserve"> мая 202</w:t>
      </w:r>
      <w:r>
        <w:rPr>
          <w:bCs/>
        </w:rPr>
        <w:t>6</w:t>
      </w:r>
      <w:r w:rsidRPr="003944BA">
        <w:rPr>
          <w:bCs/>
        </w:rPr>
        <w:t xml:space="preserve"> г. протокол № 5.</w:t>
      </w:r>
    </w:p>
    <w:p w:rsidR="003944BA" w:rsidRPr="003944BA" w:rsidRDefault="003944BA" w:rsidP="003944BA">
      <w:pPr>
        <w:tabs>
          <w:tab w:val="left" w:pos="4320"/>
        </w:tabs>
        <w:jc w:val="both"/>
        <w:outlineLvl w:val="2"/>
      </w:pPr>
    </w:p>
    <w:p w:rsidR="00FA3436" w:rsidRPr="00FA3436" w:rsidRDefault="00FA3436" w:rsidP="00FA3436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815D81" w:rsidRDefault="00815D81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p w:rsidR="007E10B3" w:rsidRDefault="007E10B3" w:rsidP="00B93FD7">
      <w:pPr>
        <w:tabs>
          <w:tab w:val="left" w:pos="4320"/>
        </w:tabs>
        <w:jc w:val="both"/>
        <w:outlineLvl w:val="2"/>
      </w:pPr>
    </w:p>
    <w:bookmarkEnd w:id="1"/>
    <w:p w:rsidR="007E10B3" w:rsidRPr="008569DC" w:rsidRDefault="007E10B3" w:rsidP="007E10B3">
      <w:pPr>
        <w:jc w:val="center"/>
        <w:rPr>
          <w:rFonts w:eastAsia="Arial Unicode MS"/>
          <w:b/>
        </w:rPr>
      </w:pPr>
      <w:r w:rsidRPr="008569DC">
        <w:rPr>
          <w:rFonts w:eastAsia="Arial Unicode MS"/>
          <w:b/>
        </w:rPr>
        <w:t xml:space="preserve">ЛИСТ ОБНОВЛЕНИЙ И АКТУАЛИЗАЦИИ </w:t>
      </w:r>
    </w:p>
    <w:p w:rsidR="007E10B3" w:rsidRPr="008569DC" w:rsidRDefault="007E10B3" w:rsidP="007E10B3">
      <w:pPr>
        <w:jc w:val="center"/>
        <w:rPr>
          <w:rFonts w:eastAsia="Arial Unicode MS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3"/>
        <w:gridCol w:w="4856"/>
        <w:gridCol w:w="2338"/>
      </w:tblGrid>
      <w:tr w:rsidR="007E10B3" w:rsidRPr="008569DC" w:rsidTr="00ED1F82">
        <w:tc>
          <w:tcPr>
            <w:tcW w:w="534" w:type="dxa"/>
            <w:vAlign w:val="center"/>
          </w:tcPr>
          <w:p w:rsidR="007E10B3" w:rsidRPr="008569DC" w:rsidRDefault="007E10B3" w:rsidP="00ED1F82">
            <w:pPr>
              <w:jc w:val="center"/>
            </w:pPr>
            <w:r w:rsidRPr="008569DC">
              <w:t>№</w:t>
            </w:r>
          </w:p>
        </w:tc>
        <w:tc>
          <w:tcPr>
            <w:tcW w:w="1843" w:type="dxa"/>
            <w:vAlign w:val="center"/>
          </w:tcPr>
          <w:p w:rsidR="007E10B3" w:rsidRPr="008569DC" w:rsidRDefault="007E10B3" w:rsidP="00ED1F82">
            <w:pPr>
              <w:jc w:val="center"/>
            </w:pPr>
            <w:r w:rsidRPr="008569DC">
              <w:t>Дата</w:t>
            </w:r>
          </w:p>
          <w:p w:rsidR="007E10B3" w:rsidRPr="008569DC" w:rsidRDefault="007E10B3" w:rsidP="00ED1F82">
            <w:pPr>
              <w:jc w:val="center"/>
            </w:pPr>
            <w:r w:rsidRPr="008569DC">
              <w:t>внесения изменений</w:t>
            </w:r>
          </w:p>
          <w:p w:rsidR="007E10B3" w:rsidRPr="008569DC" w:rsidRDefault="007E10B3" w:rsidP="00ED1F82">
            <w:pPr>
              <w:jc w:val="center"/>
            </w:pPr>
            <w:r w:rsidRPr="008569DC">
              <w:t>в программу</w:t>
            </w:r>
          </w:p>
        </w:tc>
        <w:tc>
          <w:tcPr>
            <w:tcW w:w="4856" w:type="dxa"/>
            <w:vAlign w:val="center"/>
          </w:tcPr>
          <w:p w:rsidR="007E10B3" w:rsidRPr="008569DC" w:rsidRDefault="007E10B3" w:rsidP="00ED1F82">
            <w:pPr>
              <w:jc w:val="center"/>
            </w:pPr>
            <w:r w:rsidRPr="008569DC">
              <w:t>Характер</w:t>
            </w:r>
          </w:p>
          <w:p w:rsidR="007E10B3" w:rsidRPr="008569DC" w:rsidRDefault="007E10B3" w:rsidP="00ED1F82">
            <w:pPr>
              <w:jc w:val="center"/>
            </w:pPr>
            <w:r w:rsidRPr="008569DC">
              <w:t>изменений</w:t>
            </w:r>
          </w:p>
        </w:tc>
        <w:tc>
          <w:tcPr>
            <w:tcW w:w="2338" w:type="dxa"/>
            <w:vAlign w:val="center"/>
          </w:tcPr>
          <w:p w:rsidR="007E10B3" w:rsidRPr="008569DC" w:rsidRDefault="007E10B3" w:rsidP="00ED1F82">
            <w:pPr>
              <w:jc w:val="center"/>
            </w:pPr>
            <w:r w:rsidRPr="008569DC">
              <w:t>Дата и номер протокола утверждения документа на УС</w:t>
            </w: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jc w:val="center"/>
            </w:pPr>
            <w:r w:rsidRPr="008569DC">
              <w:t>1.</w:t>
            </w:r>
          </w:p>
        </w:tc>
        <w:tc>
          <w:tcPr>
            <w:tcW w:w="1843" w:type="dxa"/>
          </w:tcPr>
          <w:p w:rsidR="00BA22F8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20.06.2018г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</w:p>
        </w:tc>
        <w:tc>
          <w:tcPr>
            <w:tcW w:w="4856" w:type="dxa"/>
          </w:tcPr>
          <w:p w:rsidR="007E10B3" w:rsidRPr="008569DC" w:rsidRDefault="007E10B3" w:rsidP="00ED1F82">
            <w:r w:rsidRPr="008569DC">
              <w:t>Обновление учебной литературы</w:t>
            </w:r>
          </w:p>
        </w:tc>
        <w:tc>
          <w:tcPr>
            <w:tcW w:w="2338" w:type="dxa"/>
          </w:tcPr>
          <w:p w:rsidR="007E10B3" w:rsidRPr="008569DC" w:rsidRDefault="007E10B3" w:rsidP="00ED1F82">
            <w:pPr>
              <w:jc w:val="center"/>
            </w:pPr>
            <w:r w:rsidRPr="008569DC">
              <w:t>26.06.2018 г.,</w:t>
            </w:r>
          </w:p>
          <w:p w:rsidR="007E10B3" w:rsidRPr="008569DC" w:rsidRDefault="007E10B3" w:rsidP="00ED1F82">
            <w:pPr>
              <w:jc w:val="center"/>
            </w:pPr>
            <w:r w:rsidRPr="008569DC">
              <w:t>протокол №5</w:t>
            </w: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jc w:val="center"/>
            </w:pPr>
            <w:r w:rsidRPr="008569DC">
              <w:t>2.</w:t>
            </w:r>
          </w:p>
        </w:tc>
        <w:tc>
          <w:tcPr>
            <w:tcW w:w="1843" w:type="dxa"/>
          </w:tcPr>
          <w:p w:rsidR="00BA22F8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20.06.2018г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</w:p>
        </w:tc>
        <w:tc>
          <w:tcPr>
            <w:tcW w:w="4856" w:type="dxa"/>
          </w:tcPr>
          <w:p w:rsidR="007E10B3" w:rsidRPr="008569DC" w:rsidRDefault="007E10B3" w:rsidP="00ED1F82">
            <w:r w:rsidRPr="008569DC">
              <w:t>Обновление содержания</w:t>
            </w:r>
          </w:p>
        </w:tc>
        <w:tc>
          <w:tcPr>
            <w:tcW w:w="2338" w:type="dxa"/>
          </w:tcPr>
          <w:p w:rsidR="007E10B3" w:rsidRPr="008569DC" w:rsidRDefault="007E10B3" w:rsidP="00ED1F82">
            <w:pPr>
              <w:jc w:val="center"/>
            </w:pPr>
            <w:r w:rsidRPr="008569DC">
              <w:t>26.06.2018 г.,</w:t>
            </w:r>
          </w:p>
          <w:p w:rsidR="007E10B3" w:rsidRPr="008569DC" w:rsidRDefault="007E10B3" w:rsidP="00ED1F82">
            <w:pPr>
              <w:jc w:val="center"/>
            </w:pPr>
            <w:r w:rsidRPr="008569DC">
              <w:t>протокол №5</w:t>
            </w: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jc w:val="center"/>
            </w:pPr>
            <w:r w:rsidRPr="008569DC">
              <w:t>3.</w:t>
            </w:r>
          </w:p>
        </w:tc>
        <w:tc>
          <w:tcPr>
            <w:tcW w:w="1843" w:type="dxa"/>
          </w:tcPr>
          <w:p w:rsidR="007E10B3" w:rsidRPr="008569DC" w:rsidRDefault="007E10B3" w:rsidP="00BA22F8">
            <w:pPr>
              <w:widowControl w:val="0"/>
              <w:autoSpaceDE w:val="0"/>
              <w:autoSpaceDN w:val="0"/>
              <w:spacing w:before="131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20.06.2018г</w:t>
            </w:r>
          </w:p>
        </w:tc>
        <w:tc>
          <w:tcPr>
            <w:tcW w:w="4856" w:type="dxa"/>
          </w:tcPr>
          <w:p w:rsidR="007E10B3" w:rsidRPr="008569DC" w:rsidRDefault="007E10B3" w:rsidP="00ED1F82">
            <w:r w:rsidRPr="008569DC">
              <w:t>Актуализация учебного модуля, учебных планов и календарных учебных графиков</w:t>
            </w:r>
          </w:p>
        </w:tc>
        <w:tc>
          <w:tcPr>
            <w:tcW w:w="2338" w:type="dxa"/>
          </w:tcPr>
          <w:p w:rsidR="007E10B3" w:rsidRPr="008569DC" w:rsidRDefault="007E10B3" w:rsidP="00ED1F82">
            <w:pPr>
              <w:jc w:val="center"/>
            </w:pPr>
            <w:r w:rsidRPr="008569DC">
              <w:t>26.06.2018 г.,</w:t>
            </w:r>
          </w:p>
          <w:p w:rsidR="007E10B3" w:rsidRPr="008569DC" w:rsidRDefault="007E10B3" w:rsidP="00ED1F82">
            <w:pPr>
              <w:jc w:val="center"/>
            </w:pPr>
            <w:r w:rsidRPr="008569DC">
              <w:t>протокол №5</w:t>
            </w: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88" w:right="179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4.</w:t>
            </w:r>
          </w:p>
        </w:tc>
        <w:tc>
          <w:tcPr>
            <w:tcW w:w="1843" w:type="dxa"/>
          </w:tcPr>
          <w:p w:rsidR="00BA22F8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20.06.2018г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</w:p>
        </w:tc>
        <w:tc>
          <w:tcPr>
            <w:tcW w:w="4856" w:type="dxa"/>
          </w:tcPr>
          <w:p w:rsidR="007E10B3" w:rsidRPr="008569DC" w:rsidRDefault="007E10B3" w:rsidP="00ED1F82">
            <w:pPr>
              <w:widowControl w:val="0"/>
              <w:tabs>
                <w:tab w:val="left" w:pos="1778"/>
                <w:tab w:val="left" w:pos="2942"/>
                <w:tab w:val="left" w:pos="3980"/>
              </w:tabs>
              <w:autoSpaceDE w:val="0"/>
              <w:autoSpaceDN w:val="0"/>
              <w:spacing w:line="268" w:lineRule="exact"/>
              <w:ind w:left="104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Актуализация</w:t>
            </w:r>
            <w:r w:rsidRPr="008569DC">
              <w:rPr>
                <w:szCs w:val="22"/>
                <w:lang w:bidi="ru-RU"/>
              </w:rPr>
              <w:tab/>
              <w:t>учебного</w:t>
            </w:r>
            <w:r w:rsidRPr="008569DC">
              <w:rPr>
                <w:szCs w:val="22"/>
                <w:lang w:bidi="ru-RU"/>
              </w:rPr>
              <w:tab/>
              <w:t>модуля,учебных планов и календарных учебных графиков</w:t>
            </w:r>
          </w:p>
        </w:tc>
        <w:tc>
          <w:tcPr>
            <w:tcW w:w="2338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26.06.2018г.,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spacing w:line="264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протокол №5</w:t>
            </w: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5.</w:t>
            </w:r>
          </w:p>
        </w:tc>
        <w:tc>
          <w:tcPr>
            <w:tcW w:w="1843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20.06.2019г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</w:p>
        </w:tc>
        <w:tc>
          <w:tcPr>
            <w:tcW w:w="4856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rPr>
                <w:lang w:bidi="ru-RU"/>
              </w:rPr>
            </w:pPr>
            <w:r w:rsidRPr="008569DC">
              <w:rPr>
                <w:lang w:bidi="ru-RU"/>
              </w:rPr>
              <w:t>Обновлено кадровое обеспечение программы</w:t>
            </w:r>
            <w:r w:rsidRPr="008569DC">
              <w:t xml:space="preserve"> Обновление учебной литературы</w:t>
            </w:r>
          </w:p>
        </w:tc>
        <w:tc>
          <w:tcPr>
            <w:tcW w:w="2338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25.06.2019г.,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протокол №6</w:t>
            </w: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6.</w:t>
            </w:r>
          </w:p>
        </w:tc>
        <w:tc>
          <w:tcPr>
            <w:tcW w:w="1843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20.02.2020г.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</w:p>
        </w:tc>
        <w:tc>
          <w:tcPr>
            <w:tcW w:w="4856" w:type="dxa"/>
          </w:tcPr>
          <w:p w:rsidR="007E10B3" w:rsidRDefault="007E10B3" w:rsidP="00ED1F82">
            <w:pPr>
              <w:widowControl w:val="0"/>
              <w:autoSpaceDE w:val="0"/>
              <w:autoSpaceDN w:val="0"/>
              <w:rPr>
                <w:lang w:bidi="ru-RU"/>
              </w:rPr>
            </w:pPr>
            <w:r w:rsidRPr="008569DC">
              <w:rPr>
                <w:lang w:bidi="ru-RU"/>
              </w:rPr>
              <w:t>Обновление кадрового состава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rPr>
                <w:lang w:bidi="ru-RU"/>
              </w:rPr>
            </w:pPr>
            <w:r w:rsidRPr="008569DC">
              <w:t>Обновление учебной литературы</w:t>
            </w:r>
          </w:p>
        </w:tc>
        <w:tc>
          <w:tcPr>
            <w:tcW w:w="2338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25.02.2020г.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протокол №2</w:t>
            </w: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7.</w:t>
            </w:r>
          </w:p>
        </w:tc>
        <w:tc>
          <w:tcPr>
            <w:tcW w:w="1843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20.05.2021г.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</w:p>
        </w:tc>
        <w:tc>
          <w:tcPr>
            <w:tcW w:w="4856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rPr>
                <w:lang w:bidi="ru-RU"/>
              </w:rPr>
            </w:pPr>
            <w:r w:rsidRPr="008569DC">
              <w:rPr>
                <w:lang w:bidi="ru-RU"/>
              </w:rPr>
              <w:t>Обновление кадрового состава</w:t>
            </w:r>
          </w:p>
        </w:tc>
        <w:tc>
          <w:tcPr>
            <w:tcW w:w="2338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25.05.2021 г.,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протокол №5</w:t>
            </w: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sz w:val="20"/>
                <w:lang w:bidi="ru-RU"/>
              </w:rPr>
            </w:pPr>
            <w:r w:rsidRPr="008569DC">
              <w:rPr>
                <w:sz w:val="20"/>
                <w:szCs w:val="22"/>
                <w:lang w:bidi="ru-RU"/>
              </w:rPr>
              <w:t>8.</w:t>
            </w:r>
          </w:p>
        </w:tc>
        <w:tc>
          <w:tcPr>
            <w:tcW w:w="1843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20.06.2022г.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</w:p>
        </w:tc>
        <w:tc>
          <w:tcPr>
            <w:tcW w:w="4856" w:type="dxa"/>
          </w:tcPr>
          <w:p w:rsidR="007E10B3" w:rsidRDefault="007E10B3" w:rsidP="00ED1F82">
            <w:pPr>
              <w:widowControl w:val="0"/>
              <w:autoSpaceDE w:val="0"/>
              <w:autoSpaceDN w:val="0"/>
              <w:rPr>
                <w:lang w:bidi="ru-RU"/>
              </w:rPr>
            </w:pPr>
            <w:r w:rsidRPr="008569DC">
              <w:rPr>
                <w:lang w:bidi="ru-RU"/>
              </w:rPr>
              <w:t>Обновление кадрового состава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rPr>
                <w:lang w:bidi="ru-RU"/>
              </w:rPr>
            </w:pPr>
            <w:r w:rsidRPr="008569DC">
              <w:t>Обновление учебной литературы</w:t>
            </w:r>
          </w:p>
        </w:tc>
        <w:tc>
          <w:tcPr>
            <w:tcW w:w="2338" w:type="dxa"/>
          </w:tcPr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22.06.2022г.</w:t>
            </w:r>
          </w:p>
          <w:p w:rsidR="007E10B3" w:rsidRPr="008569DC" w:rsidRDefault="007E10B3" w:rsidP="00ED1F82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протокол №6</w:t>
            </w:r>
          </w:p>
        </w:tc>
      </w:tr>
      <w:tr w:rsidR="00073DC3" w:rsidRPr="008569DC" w:rsidTr="00ED1F82">
        <w:tc>
          <w:tcPr>
            <w:tcW w:w="534" w:type="dxa"/>
          </w:tcPr>
          <w:p w:rsidR="00073DC3" w:rsidRPr="0087574B" w:rsidRDefault="00073DC3" w:rsidP="004530D7">
            <w:pPr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073DC3" w:rsidRPr="00AE3BBD" w:rsidRDefault="00073DC3" w:rsidP="004530D7">
            <w:pPr>
              <w:jc w:val="center"/>
              <w:rPr>
                <w:color w:val="000000"/>
              </w:rPr>
            </w:pPr>
            <w:r w:rsidRPr="00AE3BBD">
              <w:rPr>
                <w:bCs/>
              </w:rPr>
              <w:t>21.06.2023 г</w:t>
            </w:r>
            <w:r w:rsidR="003944BA">
              <w:rPr>
                <w:bCs/>
              </w:rPr>
              <w:t>.</w:t>
            </w:r>
            <w:r w:rsidRPr="00AE3BBD">
              <w:rPr>
                <w:bCs/>
              </w:rPr>
              <w:t xml:space="preserve"> </w:t>
            </w:r>
          </w:p>
        </w:tc>
        <w:tc>
          <w:tcPr>
            <w:tcW w:w="4856" w:type="dxa"/>
          </w:tcPr>
          <w:p w:rsidR="00073DC3" w:rsidRPr="00AE3BBD" w:rsidRDefault="00073DC3" w:rsidP="004530D7">
            <w:pPr>
              <w:rPr>
                <w:color w:val="000000"/>
              </w:rPr>
            </w:pPr>
            <w:r w:rsidRPr="00112D86">
              <w:t>Изменен</w:t>
            </w:r>
            <w:r>
              <w:t>ие</w:t>
            </w:r>
            <w:r w:rsidRPr="00112D86">
              <w:t xml:space="preserve"> кадрового состава</w:t>
            </w:r>
          </w:p>
        </w:tc>
        <w:tc>
          <w:tcPr>
            <w:tcW w:w="2338" w:type="dxa"/>
          </w:tcPr>
          <w:p w:rsidR="00073DC3" w:rsidRPr="000E422D" w:rsidRDefault="00073DC3" w:rsidP="004530D7">
            <w:pPr>
              <w:jc w:val="center"/>
            </w:pPr>
            <w:r w:rsidRPr="000E422D">
              <w:rPr>
                <w:bCs/>
              </w:rPr>
              <w:t>26</w:t>
            </w:r>
            <w:r>
              <w:rPr>
                <w:bCs/>
              </w:rPr>
              <w:t>.06.</w:t>
            </w:r>
            <w:r w:rsidRPr="000E422D">
              <w:rPr>
                <w:bCs/>
              </w:rPr>
              <w:t>2023 г. протокол №5</w:t>
            </w:r>
          </w:p>
        </w:tc>
      </w:tr>
      <w:tr w:rsidR="00073DC3" w:rsidRPr="008569DC" w:rsidTr="00ED1F82">
        <w:tc>
          <w:tcPr>
            <w:tcW w:w="534" w:type="dxa"/>
          </w:tcPr>
          <w:p w:rsidR="00073DC3" w:rsidRPr="0087574B" w:rsidRDefault="00073DC3" w:rsidP="004530D7">
            <w:pPr>
              <w:jc w:val="center"/>
            </w:pPr>
            <w:r>
              <w:t>10</w:t>
            </w:r>
          </w:p>
        </w:tc>
        <w:tc>
          <w:tcPr>
            <w:tcW w:w="1843" w:type="dxa"/>
          </w:tcPr>
          <w:p w:rsidR="00073DC3" w:rsidRPr="00AE3BBD" w:rsidRDefault="00073DC3" w:rsidP="004530D7">
            <w:pPr>
              <w:jc w:val="center"/>
              <w:rPr>
                <w:color w:val="000000"/>
              </w:rPr>
            </w:pPr>
            <w:r w:rsidRPr="00AE3BBD">
              <w:rPr>
                <w:bCs/>
              </w:rPr>
              <w:t>21.06.2023 г</w:t>
            </w:r>
            <w:r w:rsidR="003944BA">
              <w:rPr>
                <w:bCs/>
              </w:rPr>
              <w:t>.</w:t>
            </w:r>
            <w:r w:rsidRPr="00AE3BBD">
              <w:rPr>
                <w:bCs/>
              </w:rPr>
              <w:t xml:space="preserve"> </w:t>
            </w:r>
          </w:p>
        </w:tc>
        <w:tc>
          <w:tcPr>
            <w:tcW w:w="4856" w:type="dxa"/>
          </w:tcPr>
          <w:p w:rsidR="00073DC3" w:rsidRPr="00AE3BBD" w:rsidRDefault="00073DC3" w:rsidP="004530D7">
            <w:pPr>
              <w:rPr>
                <w:color w:val="000000"/>
              </w:rPr>
            </w:pPr>
            <w:r w:rsidRPr="00AE3BBD">
              <w:t>Обновление учебной литературы.</w:t>
            </w:r>
          </w:p>
        </w:tc>
        <w:tc>
          <w:tcPr>
            <w:tcW w:w="2338" w:type="dxa"/>
          </w:tcPr>
          <w:p w:rsidR="00073DC3" w:rsidRPr="000E422D" w:rsidRDefault="00073DC3" w:rsidP="004530D7">
            <w:pPr>
              <w:jc w:val="center"/>
            </w:pPr>
            <w:r w:rsidRPr="000E422D">
              <w:rPr>
                <w:bCs/>
              </w:rPr>
              <w:t>26</w:t>
            </w:r>
            <w:r>
              <w:rPr>
                <w:bCs/>
              </w:rPr>
              <w:t>.06.</w:t>
            </w:r>
            <w:r w:rsidRPr="000E422D">
              <w:rPr>
                <w:bCs/>
              </w:rPr>
              <w:t>2023 г. протокол №5</w:t>
            </w:r>
          </w:p>
        </w:tc>
      </w:tr>
      <w:tr w:rsidR="00073DC3" w:rsidRPr="008569DC" w:rsidTr="00ED1F82">
        <w:tc>
          <w:tcPr>
            <w:tcW w:w="534" w:type="dxa"/>
          </w:tcPr>
          <w:p w:rsidR="00073DC3" w:rsidRPr="0087574B" w:rsidRDefault="00073DC3" w:rsidP="004530D7">
            <w:pPr>
              <w:jc w:val="center"/>
            </w:pPr>
            <w:r>
              <w:t>11</w:t>
            </w:r>
          </w:p>
        </w:tc>
        <w:tc>
          <w:tcPr>
            <w:tcW w:w="1843" w:type="dxa"/>
          </w:tcPr>
          <w:p w:rsidR="00073DC3" w:rsidRPr="00640E75" w:rsidRDefault="00073DC3" w:rsidP="004530D7">
            <w:pPr>
              <w:jc w:val="center"/>
            </w:pPr>
            <w:r w:rsidRPr="00AE3BBD">
              <w:rPr>
                <w:bCs/>
              </w:rPr>
              <w:t>21.06.2023 г</w:t>
            </w:r>
            <w:r w:rsidR="003944BA">
              <w:rPr>
                <w:bCs/>
              </w:rPr>
              <w:t>.</w:t>
            </w:r>
          </w:p>
        </w:tc>
        <w:tc>
          <w:tcPr>
            <w:tcW w:w="4856" w:type="dxa"/>
          </w:tcPr>
          <w:p w:rsidR="00073DC3" w:rsidRPr="008309E0" w:rsidRDefault="00073DC3" w:rsidP="004530D7">
            <w:pPr>
              <w:rPr>
                <w:bCs/>
              </w:rPr>
            </w:pPr>
            <w:r w:rsidRPr="00BB0BB7">
              <w:t>Обновление</w:t>
            </w:r>
            <w:r w:rsidRPr="008309E0">
              <w:t xml:space="preserve"> </w:t>
            </w:r>
            <w:r w:rsidRPr="008309E0">
              <w:rPr>
                <w:bCs/>
              </w:rPr>
              <w:t>материально-техническ</w:t>
            </w:r>
            <w:r>
              <w:rPr>
                <w:bCs/>
              </w:rPr>
              <w:t>ой</w:t>
            </w:r>
            <w:r w:rsidRPr="008309E0">
              <w:rPr>
                <w:bCs/>
              </w:rPr>
              <w:t xml:space="preserve"> баз</w:t>
            </w:r>
            <w:r>
              <w:rPr>
                <w:bCs/>
              </w:rPr>
              <w:t>ы</w:t>
            </w:r>
          </w:p>
          <w:p w:rsidR="00073DC3" w:rsidRPr="005F29B5" w:rsidRDefault="00073DC3" w:rsidP="004530D7"/>
        </w:tc>
        <w:tc>
          <w:tcPr>
            <w:tcW w:w="2338" w:type="dxa"/>
          </w:tcPr>
          <w:p w:rsidR="00073DC3" w:rsidRPr="00640E75" w:rsidRDefault="00073DC3" w:rsidP="004530D7">
            <w:pPr>
              <w:jc w:val="center"/>
            </w:pPr>
            <w:r w:rsidRPr="000E422D">
              <w:rPr>
                <w:bCs/>
              </w:rPr>
              <w:t>26</w:t>
            </w:r>
            <w:r>
              <w:rPr>
                <w:bCs/>
              </w:rPr>
              <w:t>.06.</w:t>
            </w:r>
            <w:r w:rsidRPr="000E422D">
              <w:rPr>
                <w:bCs/>
              </w:rPr>
              <w:t>2023 г. протокол №5</w:t>
            </w:r>
          </w:p>
        </w:tc>
      </w:tr>
      <w:tr w:rsidR="00716228" w:rsidRPr="008569DC" w:rsidTr="00ED1F82">
        <w:tc>
          <w:tcPr>
            <w:tcW w:w="534" w:type="dxa"/>
          </w:tcPr>
          <w:p w:rsidR="00716228" w:rsidRPr="008569DC" w:rsidRDefault="00716228" w:rsidP="00716228">
            <w:r>
              <w:t>12</w:t>
            </w:r>
          </w:p>
        </w:tc>
        <w:tc>
          <w:tcPr>
            <w:tcW w:w="1843" w:type="dxa"/>
          </w:tcPr>
          <w:p w:rsidR="00716228" w:rsidRPr="00AE3BBD" w:rsidRDefault="00716228" w:rsidP="007162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20.05.2024 г. </w:t>
            </w:r>
          </w:p>
        </w:tc>
        <w:tc>
          <w:tcPr>
            <w:tcW w:w="4856" w:type="dxa"/>
          </w:tcPr>
          <w:p w:rsidR="00716228" w:rsidRPr="00BB0BB7" w:rsidRDefault="00716228" w:rsidP="00716228">
            <w:r w:rsidRPr="000F1143">
              <w:t>Обновление учебной литературы.</w:t>
            </w:r>
          </w:p>
        </w:tc>
        <w:tc>
          <w:tcPr>
            <w:tcW w:w="2338" w:type="dxa"/>
          </w:tcPr>
          <w:p w:rsidR="00716228" w:rsidRDefault="00716228" w:rsidP="007162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28.05.2024 </w:t>
            </w:r>
          </w:p>
          <w:p w:rsidR="00716228" w:rsidRPr="000E422D" w:rsidRDefault="00716228" w:rsidP="00716228">
            <w:pPr>
              <w:jc w:val="center"/>
              <w:rPr>
                <w:bCs/>
              </w:rPr>
            </w:pPr>
            <w:r>
              <w:rPr>
                <w:bCs/>
              </w:rPr>
              <w:t>протокол №6.</w:t>
            </w:r>
          </w:p>
        </w:tc>
      </w:tr>
      <w:tr w:rsidR="00716228" w:rsidRPr="008569DC" w:rsidTr="00ED1F82">
        <w:tc>
          <w:tcPr>
            <w:tcW w:w="534" w:type="dxa"/>
          </w:tcPr>
          <w:p w:rsidR="00716228" w:rsidRPr="008569DC" w:rsidRDefault="00716228" w:rsidP="00716228">
            <w:pPr>
              <w:jc w:val="both"/>
            </w:pPr>
            <w:r>
              <w:t>13</w:t>
            </w:r>
          </w:p>
        </w:tc>
        <w:tc>
          <w:tcPr>
            <w:tcW w:w="1843" w:type="dxa"/>
          </w:tcPr>
          <w:p w:rsidR="00716228" w:rsidRPr="00684CC9" w:rsidRDefault="00716228" w:rsidP="00716228">
            <w:pPr>
              <w:jc w:val="center"/>
            </w:pPr>
            <w:r w:rsidRPr="00684CC9">
              <w:rPr>
                <w:bCs/>
              </w:rPr>
              <w:t>20.05.2025 г</w:t>
            </w:r>
            <w:r w:rsidR="003944BA">
              <w:rPr>
                <w:bCs/>
              </w:rPr>
              <w:t>.</w:t>
            </w:r>
            <w:r w:rsidRPr="00684CC9">
              <w:rPr>
                <w:bCs/>
              </w:rPr>
              <w:t xml:space="preserve"> </w:t>
            </w:r>
          </w:p>
        </w:tc>
        <w:tc>
          <w:tcPr>
            <w:tcW w:w="4856" w:type="dxa"/>
          </w:tcPr>
          <w:p w:rsidR="00716228" w:rsidRPr="00AE3BBD" w:rsidRDefault="00716228" w:rsidP="00716228">
            <w:pPr>
              <w:rPr>
                <w:color w:val="000000"/>
              </w:rPr>
            </w:pPr>
            <w:r w:rsidRPr="00AE3BBD">
              <w:t>Обновление учебной литературы.</w:t>
            </w:r>
          </w:p>
        </w:tc>
        <w:tc>
          <w:tcPr>
            <w:tcW w:w="2338" w:type="dxa"/>
          </w:tcPr>
          <w:p w:rsidR="00716228" w:rsidRPr="000E422D" w:rsidRDefault="00716228" w:rsidP="00716228">
            <w:pPr>
              <w:jc w:val="center"/>
            </w:pPr>
            <w:r>
              <w:rPr>
                <w:bCs/>
              </w:rPr>
              <w:t>27.05.2025</w:t>
            </w:r>
            <w:r w:rsidRPr="000E422D">
              <w:rPr>
                <w:bCs/>
              </w:rPr>
              <w:t xml:space="preserve"> г. протокол №5</w:t>
            </w:r>
          </w:p>
        </w:tc>
      </w:tr>
      <w:tr w:rsidR="00716228" w:rsidRPr="008569DC" w:rsidTr="00ED1F82">
        <w:tc>
          <w:tcPr>
            <w:tcW w:w="534" w:type="dxa"/>
          </w:tcPr>
          <w:p w:rsidR="00716228" w:rsidRPr="008569DC" w:rsidRDefault="00716228" w:rsidP="00716228">
            <w:pPr>
              <w:jc w:val="center"/>
            </w:pPr>
            <w:r>
              <w:t>14</w:t>
            </w:r>
          </w:p>
        </w:tc>
        <w:tc>
          <w:tcPr>
            <w:tcW w:w="1843" w:type="dxa"/>
          </w:tcPr>
          <w:p w:rsidR="00716228" w:rsidRPr="00684CC9" w:rsidRDefault="00716228" w:rsidP="00716228">
            <w:pPr>
              <w:jc w:val="center"/>
            </w:pPr>
            <w:r w:rsidRPr="00684CC9">
              <w:rPr>
                <w:bCs/>
              </w:rPr>
              <w:t>20.05.2025 г</w:t>
            </w:r>
            <w:r w:rsidR="003944BA">
              <w:rPr>
                <w:bCs/>
              </w:rPr>
              <w:t>.</w:t>
            </w:r>
          </w:p>
        </w:tc>
        <w:tc>
          <w:tcPr>
            <w:tcW w:w="4856" w:type="dxa"/>
          </w:tcPr>
          <w:p w:rsidR="00716228" w:rsidRPr="008309E0" w:rsidRDefault="00716228" w:rsidP="00716228">
            <w:pPr>
              <w:rPr>
                <w:bCs/>
              </w:rPr>
            </w:pPr>
            <w:r w:rsidRPr="00BB0BB7">
              <w:t>Обновление</w:t>
            </w:r>
            <w:r w:rsidRPr="008309E0">
              <w:t xml:space="preserve"> </w:t>
            </w:r>
            <w:r w:rsidRPr="008309E0">
              <w:rPr>
                <w:bCs/>
              </w:rPr>
              <w:t>материально-техническ</w:t>
            </w:r>
            <w:r>
              <w:rPr>
                <w:bCs/>
              </w:rPr>
              <w:t>ой</w:t>
            </w:r>
            <w:r w:rsidRPr="008309E0">
              <w:rPr>
                <w:bCs/>
              </w:rPr>
              <w:t xml:space="preserve"> баз</w:t>
            </w:r>
            <w:r>
              <w:rPr>
                <w:bCs/>
              </w:rPr>
              <w:t>ы</w:t>
            </w:r>
          </w:p>
          <w:p w:rsidR="00716228" w:rsidRPr="005F29B5" w:rsidRDefault="00716228" w:rsidP="00716228"/>
        </w:tc>
        <w:tc>
          <w:tcPr>
            <w:tcW w:w="2338" w:type="dxa"/>
          </w:tcPr>
          <w:p w:rsidR="00716228" w:rsidRPr="00640E75" w:rsidRDefault="00716228" w:rsidP="00716228">
            <w:pPr>
              <w:jc w:val="center"/>
            </w:pPr>
            <w:r>
              <w:rPr>
                <w:bCs/>
              </w:rPr>
              <w:t>27.05.2025</w:t>
            </w:r>
            <w:r w:rsidRPr="000E422D">
              <w:rPr>
                <w:bCs/>
              </w:rPr>
              <w:t xml:space="preserve"> г. протокол №5</w:t>
            </w:r>
          </w:p>
        </w:tc>
      </w:tr>
      <w:tr w:rsidR="003944BA" w:rsidRPr="008569DC" w:rsidTr="00ED1F82">
        <w:tc>
          <w:tcPr>
            <w:tcW w:w="534" w:type="dxa"/>
          </w:tcPr>
          <w:p w:rsidR="003944BA" w:rsidRPr="008569DC" w:rsidRDefault="003944BA" w:rsidP="003944BA">
            <w:pPr>
              <w:jc w:val="center"/>
            </w:pPr>
            <w:r>
              <w:t>15</w:t>
            </w:r>
          </w:p>
        </w:tc>
        <w:tc>
          <w:tcPr>
            <w:tcW w:w="1843" w:type="dxa"/>
          </w:tcPr>
          <w:p w:rsidR="003944BA" w:rsidRPr="008115B2" w:rsidRDefault="003944BA" w:rsidP="003944BA">
            <w:pPr>
              <w:jc w:val="center"/>
              <w:rPr>
                <w:color w:val="FF0000"/>
              </w:rPr>
            </w:pPr>
            <w:r w:rsidRPr="0024025B">
              <w:rPr>
                <w:bCs/>
              </w:rPr>
              <w:t>14.05.2026 г</w:t>
            </w:r>
            <w:r>
              <w:rPr>
                <w:bCs/>
              </w:rPr>
              <w:t>.</w:t>
            </w:r>
          </w:p>
        </w:tc>
        <w:tc>
          <w:tcPr>
            <w:tcW w:w="4856" w:type="dxa"/>
          </w:tcPr>
          <w:p w:rsidR="003944BA" w:rsidRPr="00AE3BBD" w:rsidRDefault="003944BA" w:rsidP="003944BA">
            <w:pPr>
              <w:rPr>
                <w:color w:val="000000"/>
              </w:rPr>
            </w:pPr>
            <w:r w:rsidRPr="00112D86">
              <w:t>Изменен</w:t>
            </w:r>
            <w:r>
              <w:t>ие</w:t>
            </w:r>
            <w:r w:rsidRPr="00112D86">
              <w:t xml:space="preserve"> кадрового состава</w:t>
            </w:r>
            <w:r>
              <w:t>.</w:t>
            </w:r>
          </w:p>
        </w:tc>
        <w:tc>
          <w:tcPr>
            <w:tcW w:w="2338" w:type="dxa"/>
          </w:tcPr>
          <w:p w:rsidR="003944BA" w:rsidRPr="008115B2" w:rsidRDefault="003944BA" w:rsidP="003944BA">
            <w:pPr>
              <w:jc w:val="center"/>
              <w:rPr>
                <w:color w:val="FF0000"/>
              </w:rPr>
            </w:pPr>
            <w:r w:rsidRPr="0024025B">
              <w:rPr>
                <w:bCs/>
              </w:rPr>
              <w:t>22 мая 2026 г. протокол № 5.</w:t>
            </w: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3944BA" w:rsidP="00ED1F82">
            <w:pPr>
              <w:jc w:val="center"/>
            </w:pPr>
            <w:r>
              <w:t>16</w:t>
            </w:r>
          </w:p>
        </w:tc>
        <w:tc>
          <w:tcPr>
            <w:tcW w:w="1843" w:type="dxa"/>
          </w:tcPr>
          <w:p w:rsidR="007E10B3" w:rsidRPr="008569DC" w:rsidRDefault="003944BA" w:rsidP="00ED1F82">
            <w:pPr>
              <w:jc w:val="center"/>
            </w:pPr>
            <w:r w:rsidRPr="0024025B">
              <w:rPr>
                <w:bCs/>
              </w:rPr>
              <w:t>14.05.2026 г</w:t>
            </w:r>
            <w:r>
              <w:rPr>
                <w:bCs/>
              </w:rPr>
              <w:t>.</w:t>
            </w:r>
          </w:p>
        </w:tc>
        <w:tc>
          <w:tcPr>
            <w:tcW w:w="4856" w:type="dxa"/>
          </w:tcPr>
          <w:p w:rsidR="007E10B3" w:rsidRPr="008569DC" w:rsidRDefault="003944BA" w:rsidP="003944BA">
            <w:r w:rsidRPr="003944BA">
              <w:t>Обновление учебной литературы.</w:t>
            </w:r>
          </w:p>
        </w:tc>
        <w:tc>
          <w:tcPr>
            <w:tcW w:w="2338" w:type="dxa"/>
          </w:tcPr>
          <w:p w:rsidR="007E10B3" w:rsidRPr="008569DC" w:rsidRDefault="003944BA" w:rsidP="00ED1F82">
            <w:pPr>
              <w:jc w:val="center"/>
            </w:pPr>
            <w:r w:rsidRPr="0024025B">
              <w:rPr>
                <w:bCs/>
              </w:rPr>
              <w:t>22 мая 2026 г. протокол № 5.</w:t>
            </w: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1843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4856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2338" w:type="dxa"/>
          </w:tcPr>
          <w:p w:rsidR="007E10B3" w:rsidRPr="008569DC" w:rsidRDefault="007E10B3" w:rsidP="00ED1F82">
            <w:pPr>
              <w:jc w:val="center"/>
            </w:pP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1843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4856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2338" w:type="dxa"/>
          </w:tcPr>
          <w:p w:rsidR="007E10B3" w:rsidRPr="008569DC" w:rsidRDefault="007E10B3" w:rsidP="00ED1F82">
            <w:pPr>
              <w:jc w:val="center"/>
            </w:pP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1843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4856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2338" w:type="dxa"/>
          </w:tcPr>
          <w:p w:rsidR="007E10B3" w:rsidRPr="008569DC" w:rsidRDefault="007E10B3" w:rsidP="00ED1F82">
            <w:pPr>
              <w:jc w:val="center"/>
            </w:pP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1843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4856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2338" w:type="dxa"/>
          </w:tcPr>
          <w:p w:rsidR="007E10B3" w:rsidRPr="008569DC" w:rsidRDefault="007E10B3" w:rsidP="00ED1F82">
            <w:pPr>
              <w:jc w:val="center"/>
            </w:pP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1843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4856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2338" w:type="dxa"/>
          </w:tcPr>
          <w:p w:rsidR="007E10B3" w:rsidRPr="008569DC" w:rsidRDefault="007E10B3" w:rsidP="00ED1F82">
            <w:pPr>
              <w:jc w:val="center"/>
            </w:pP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1843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4856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2338" w:type="dxa"/>
          </w:tcPr>
          <w:p w:rsidR="007E10B3" w:rsidRPr="008569DC" w:rsidRDefault="007E10B3" w:rsidP="00ED1F82">
            <w:pPr>
              <w:jc w:val="center"/>
            </w:pP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1843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4856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2338" w:type="dxa"/>
          </w:tcPr>
          <w:p w:rsidR="007E10B3" w:rsidRPr="008569DC" w:rsidRDefault="007E10B3" w:rsidP="00ED1F82">
            <w:pPr>
              <w:jc w:val="center"/>
            </w:pPr>
          </w:p>
        </w:tc>
      </w:tr>
      <w:tr w:rsidR="007E10B3" w:rsidRPr="008569DC" w:rsidTr="00ED1F82">
        <w:tc>
          <w:tcPr>
            <w:tcW w:w="534" w:type="dxa"/>
          </w:tcPr>
          <w:p w:rsidR="007E10B3" w:rsidRPr="008569DC" w:rsidRDefault="007E10B3" w:rsidP="00ED1F82">
            <w:pPr>
              <w:jc w:val="both"/>
            </w:pPr>
          </w:p>
        </w:tc>
        <w:tc>
          <w:tcPr>
            <w:tcW w:w="1843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4856" w:type="dxa"/>
          </w:tcPr>
          <w:p w:rsidR="007E10B3" w:rsidRPr="008569DC" w:rsidRDefault="007E10B3" w:rsidP="00ED1F82">
            <w:pPr>
              <w:jc w:val="center"/>
            </w:pPr>
          </w:p>
        </w:tc>
        <w:tc>
          <w:tcPr>
            <w:tcW w:w="2338" w:type="dxa"/>
          </w:tcPr>
          <w:p w:rsidR="007E10B3" w:rsidRPr="008569DC" w:rsidRDefault="007E10B3" w:rsidP="00ED1F82">
            <w:pPr>
              <w:jc w:val="center"/>
            </w:pPr>
          </w:p>
        </w:tc>
      </w:tr>
    </w:tbl>
    <w:p w:rsidR="007E10B3" w:rsidRPr="0020612D" w:rsidRDefault="007E10B3" w:rsidP="007E10B3">
      <w:pPr>
        <w:jc w:val="center"/>
      </w:pPr>
    </w:p>
    <w:p w:rsidR="00B93575" w:rsidRPr="002F3CD8" w:rsidRDefault="00B93575" w:rsidP="0087574B">
      <w:pPr>
        <w:tabs>
          <w:tab w:val="left" w:pos="4320"/>
        </w:tabs>
        <w:spacing w:line="276" w:lineRule="auto"/>
        <w:contextualSpacing/>
        <w:jc w:val="both"/>
        <w:outlineLvl w:val="2"/>
        <w:rPr>
          <w:bCs/>
          <w:lang w:eastAsia="en-US"/>
        </w:rPr>
      </w:pPr>
    </w:p>
    <w:p w:rsidR="00B93575" w:rsidRPr="002F3CD8" w:rsidRDefault="00B93575" w:rsidP="0087574B">
      <w:pPr>
        <w:tabs>
          <w:tab w:val="left" w:pos="4320"/>
        </w:tabs>
        <w:spacing w:line="276" w:lineRule="auto"/>
        <w:contextualSpacing/>
        <w:jc w:val="both"/>
        <w:outlineLvl w:val="2"/>
        <w:rPr>
          <w:bCs/>
          <w:lang w:eastAsia="en-US"/>
        </w:rPr>
      </w:pPr>
    </w:p>
    <w:p w:rsidR="00B93575" w:rsidRDefault="00B93575" w:rsidP="0087574B">
      <w:pPr>
        <w:tabs>
          <w:tab w:val="left" w:pos="4320"/>
        </w:tabs>
        <w:spacing w:line="276" w:lineRule="auto"/>
        <w:contextualSpacing/>
        <w:jc w:val="both"/>
        <w:outlineLvl w:val="2"/>
        <w:rPr>
          <w:bCs/>
          <w:lang w:eastAsia="en-US"/>
        </w:rPr>
      </w:pPr>
    </w:p>
    <w:p w:rsidR="00FA3436" w:rsidRDefault="00FA3436" w:rsidP="0087574B">
      <w:pPr>
        <w:tabs>
          <w:tab w:val="left" w:pos="4320"/>
        </w:tabs>
        <w:spacing w:line="276" w:lineRule="auto"/>
        <w:contextualSpacing/>
        <w:jc w:val="both"/>
        <w:outlineLvl w:val="2"/>
        <w:rPr>
          <w:bCs/>
          <w:lang w:eastAsia="en-US"/>
        </w:rPr>
      </w:pPr>
    </w:p>
    <w:p w:rsidR="00FA3436" w:rsidRPr="002F3CD8" w:rsidRDefault="00FA3436" w:rsidP="0087574B">
      <w:pPr>
        <w:tabs>
          <w:tab w:val="left" w:pos="4320"/>
        </w:tabs>
        <w:spacing w:line="276" w:lineRule="auto"/>
        <w:contextualSpacing/>
        <w:jc w:val="both"/>
        <w:outlineLvl w:val="2"/>
        <w:rPr>
          <w:bCs/>
          <w:lang w:eastAsia="en-US"/>
        </w:rPr>
      </w:pPr>
    </w:p>
    <w:p w:rsidR="00585776" w:rsidRPr="002F3CD8" w:rsidRDefault="00585776" w:rsidP="006E47C4">
      <w:pPr>
        <w:tabs>
          <w:tab w:val="left" w:pos="284"/>
          <w:tab w:val="left" w:pos="2835"/>
          <w:tab w:val="left" w:pos="3544"/>
        </w:tabs>
        <w:ind w:left="360"/>
        <w:jc w:val="center"/>
        <w:outlineLvl w:val="2"/>
        <w:rPr>
          <w:b/>
          <w:bCs/>
        </w:rPr>
      </w:pPr>
    </w:p>
    <w:p w:rsidR="00C26482" w:rsidRPr="002F3CD8" w:rsidRDefault="00B93575" w:rsidP="00C26482">
      <w:pPr>
        <w:tabs>
          <w:tab w:val="left" w:pos="284"/>
          <w:tab w:val="left" w:pos="2835"/>
          <w:tab w:val="left" w:pos="3544"/>
        </w:tabs>
        <w:ind w:left="360"/>
        <w:jc w:val="center"/>
        <w:outlineLvl w:val="2"/>
        <w:rPr>
          <w:b/>
          <w:bCs/>
        </w:rPr>
      </w:pPr>
      <w:r w:rsidRPr="002F3CD8">
        <w:rPr>
          <w:b/>
          <w:bCs/>
        </w:rPr>
        <w:t>1.</w:t>
      </w:r>
      <w:r w:rsidR="00C26482" w:rsidRPr="002F3CD8">
        <w:rPr>
          <w:b/>
          <w:bCs/>
        </w:rPr>
        <w:t xml:space="preserve"> ОБЩИЕ ПОЛОЖЕНИЯ</w:t>
      </w:r>
    </w:p>
    <w:p w:rsidR="00C26482" w:rsidRPr="002F3CD8" w:rsidRDefault="00C26482" w:rsidP="00C26482">
      <w:pPr>
        <w:ind w:left="680"/>
        <w:jc w:val="both"/>
        <w:outlineLvl w:val="2"/>
        <w:rPr>
          <w:b/>
          <w:bCs/>
        </w:rPr>
      </w:pPr>
    </w:p>
    <w:p w:rsidR="00C26482" w:rsidRPr="002F3CD8" w:rsidRDefault="00C26482" w:rsidP="00C26482">
      <w:pPr>
        <w:ind w:firstLine="709"/>
        <w:jc w:val="both"/>
        <w:outlineLvl w:val="2"/>
        <w:rPr>
          <w:b/>
          <w:bCs/>
        </w:rPr>
      </w:pPr>
      <w:r w:rsidRPr="002F3CD8">
        <w:rPr>
          <w:b/>
          <w:bCs/>
        </w:rPr>
        <w:t xml:space="preserve">Место дисциплины в структуре основной профессиональной образовательной программы высшего образования – программы подготовки кадров высшей квалификации в ординатуре: </w:t>
      </w:r>
    </w:p>
    <w:p w:rsidR="00C26482" w:rsidRPr="002F3CD8" w:rsidRDefault="00C26482" w:rsidP="00C26482">
      <w:pPr>
        <w:tabs>
          <w:tab w:val="left" w:pos="4320"/>
        </w:tabs>
        <w:ind w:firstLine="709"/>
        <w:jc w:val="both"/>
        <w:outlineLvl w:val="2"/>
        <w:rPr>
          <w:bCs/>
        </w:rPr>
      </w:pPr>
      <w:r w:rsidRPr="002F3CD8">
        <w:t xml:space="preserve">Рабочая программа </w:t>
      </w:r>
      <w:r w:rsidRPr="002F3CD8">
        <w:rPr>
          <w:bCs/>
        </w:rPr>
        <w:t xml:space="preserve">учебной дисциплины (модуля) </w:t>
      </w:r>
      <w:r w:rsidRPr="002F3CD8">
        <w:t xml:space="preserve">«Гигиена и эпидемиология чрезвычайных ситуаций» (далее – рабочая программа) </w:t>
      </w:r>
      <w:r w:rsidRPr="002F3CD8">
        <w:rPr>
          <w:bCs/>
        </w:rPr>
        <w:t>относится к базовой части программы ординатуры и является обязательной для освоения обучающимися. Изучение дисциплины направлено на формирование компетенций врача, обеспечивающих выполнение основных видов деятельности врача.</w:t>
      </w:r>
    </w:p>
    <w:p w:rsidR="00C26482" w:rsidRPr="002F3CD8" w:rsidRDefault="00C26482" w:rsidP="00C26482">
      <w:pPr>
        <w:widowControl w:val="0"/>
        <w:jc w:val="both"/>
      </w:pPr>
    </w:p>
    <w:p w:rsidR="00C26482" w:rsidRPr="002F3CD8" w:rsidRDefault="00C26482" w:rsidP="00E22AD9">
      <w:pPr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</w:pPr>
      <w:r w:rsidRPr="002F3CD8">
        <w:rPr>
          <w:b/>
        </w:rPr>
        <w:t xml:space="preserve">Цель программы– </w:t>
      </w:r>
      <w:r w:rsidRPr="002F3CD8">
        <w:t>подготовка квалифицированного врача, способного и готового к самостоятельной профессиональной деятельности в части обеспечения мер санитарно-эпидемиологического (профилактического) характера, направленных на санитарно-эпидемиологическое благополучие населения в условиях возникновения чрезвычайных ситуаций</w:t>
      </w:r>
      <w:r w:rsidR="004530D7">
        <w:t xml:space="preserve"> </w:t>
      </w:r>
      <w:r w:rsidRPr="002F3CD8">
        <w:t>на основе сформированных универсальных и профессиональных компетенций.</w:t>
      </w:r>
    </w:p>
    <w:p w:rsidR="00C26482" w:rsidRPr="002F3CD8" w:rsidRDefault="00C26482" w:rsidP="00C26482">
      <w:pPr>
        <w:widowControl w:val="0"/>
        <w:ind w:left="720"/>
        <w:jc w:val="both"/>
      </w:pPr>
    </w:p>
    <w:p w:rsidR="00C26482" w:rsidRPr="002F3CD8" w:rsidRDefault="00C26482" w:rsidP="00E22AD9">
      <w:pPr>
        <w:widowControl w:val="0"/>
        <w:numPr>
          <w:ilvl w:val="1"/>
          <w:numId w:val="1"/>
        </w:numPr>
        <w:tabs>
          <w:tab w:val="left" w:pos="1276"/>
        </w:tabs>
        <w:ind w:left="0" w:firstLine="720"/>
        <w:jc w:val="both"/>
      </w:pPr>
      <w:r w:rsidRPr="002F3CD8">
        <w:rPr>
          <w:b/>
        </w:rPr>
        <w:t>Задачи программы:</w:t>
      </w:r>
    </w:p>
    <w:p w:rsidR="00C26482" w:rsidRPr="002F3CD8" w:rsidRDefault="00C26482" w:rsidP="00C26482">
      <w:pPr>
        <w:widowControl w:val="0"/>
        <w:jc w:val="both"/>
        <w:rPr>
          <w:b/>
          <w:u w:val="single"/>
        </w:rPr>
      </w:pPr>
      <w:r w:rsidRPr="002F3CD8">
        <w:rPr>
          <w:u w:val="single"/>
        </w:rPr>
        <w:t>сформировать знания:</w:t>
      </w:r>
    </w:p>
    <w:p w:rsidR="00C26482" w:rsidRPr="002F3CD8" w:rsidRDefault="00C26482" w:rsidP="00E22AD9">
      <w:pPr>
        <w:pStyle w:val="a3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оценки информации о санитарно-эпидемиологической обстановке в чрезвычайных ситуациях;</w:t>
      </w:r>
    </w:p>
    <w:p w:rsidR="00C26482" w:rsidRPr="002F3CD8" w:rsidRDefault="00C26482" w:rsidP="00E22AD9">
      <w:pPr>
        <w:pStyle w:val="a3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организации и проведения санитарно-противоэпидемических (профилактических) мероприятий, направленных на предупреждение возникновения инфекционных заболеваний и массовых неинфекционных заболеваний (отравлений) в условиях чрезвычайных ситуаций;</w:t>
      </w:r>
    </w:p>
    <w:p w:rsidR="00C26482" w:rsidRPr="002F3CD8" w:rsidRDefault="00C26482" w:rsidP="00E22AD9">
      <w:pPr>
        <w:pStyle w:val="a3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организации эпидемиологического расследования с целью установления причин и условий возникновения инфекционного заболевания, а также выявления лиц, контактировавших с больными и (или) подозрительными на болезнь (заражение);</w:t>
      </w:r>
    </w:p>
    <w:p w:rsidR="00C26482" w:rsidRPr="002F3CD8" w:rsidRDefault="00C26482" w:rsidP="00E22AD9">
      <w:pPr>
        <w:pStyle w:val="a3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 xml:space="preserve"> методов использования иммунобиологических лекарственных препаратов. </w:t>
      </w:r>
    </w:p>
    <w:p w:rsidR="00C26482" w:rsidRPr="002F3CD8" w:rsidRDefault="00C26482" w:rsidP="00C26482">
      <w:pPr>
        <w:tabs>
          <w:tab w:val="left" w:pos="426"/>
          <w:tab w:val="left" w:pos="4320"/>
        </w:tabs>
        <w:autoSpaceDE w:val="0"/>
        <w:autoSpaceDN w:val="0"/>
        <w:adjustRightInd w:val="0"/>
        <w:ind w:firstLine="680"/>
        <w:jc w:val="both"/>
        <w:outlineLvl w:val="2"/>
        <w:rPr>
          <w:bCs/>
          <w:u w:val="single"/>
        </w:rPr>
      </w:pPr>
    </w:p>
    <w:p w:rsidR="00C26482" w:rsidRPr="002F3CD8" w:rsidRDefault="00C26482" w:rsidP="00C26482">
      <w:pPr>
        <w:tabs>
          <w:tab w:val="left" w:pos="426"/>
          <w:tab w:val="left" w:pos="4320"/>
        </w:tabs>
        <w:autoSpaceDE w:val="0"/>
        <w:autoSpaceDN w:val="0"/>
        <w:adjustRightInd w:val="0"/>
        <w:jc w:val="both"/>
        <w:outlineLvl w:val="2"/>
        <w:rPr>
          <w:bCs/>
          <w:u w:val="single"/>
        </w:rPr>
      </w:pPr>
      <w:r w:rsidRPr="002F3CD8">
        <w:rPr>
          <w:bCs/>
          <w:u w:val="single"/>
        </w:rPr>
        <w:t>сформировать умения:</w:t>
      </w:r>
    </w:p>
    <w:p w:rsidR="00C26482" w:rsidRPr="002F3CD8" w:rsidRDefault="00C26482" w:rsidP="00E22AD9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проводить эпидемиологическое обследование очагов возникновения групповых заболеваний и эпидемических вспышек, выявить причины и условия их возникновения;</w:t>
      </w:r>
    </w:p>
    <w:p w:rsidR="00C26482" w:rsidRPr="002F3CD8" w:rsidRDefault="00C26482" w:rsidP="00E22AD9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устанавливать источник(и) инфекции, механизм, пути и факторы передачи возбудителя;</w:t>
      </w:r>
    </w:p>
    <w:p w:rsidR="00C26482" w:rsidRPr="002F3CD8" w:rsidRDefault="00C26482" w:rsidP="00E22AD9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анализировать данные лабораторных исследований и оценить биологические свойства штаммов возбудителя, выделенных от больных и циркулирующих на территории;</w:t>
      </w:r>
    </w:p>
    <w:p w:rsidR="00C26482" w:rsidRPr="002F3CD8" w:rsidRDefault="00C26482" w:rsidP="00E22AD9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планировать профилактические и противоэпидемические мероприятия на основе ретроспективного и оперативного эпидемиологического анализа;</w:t>
      </w:r>
    </w:p>
    <w:p w:rsidR="00C26482" w:rsidRPr="002F3CD8" w:rsidRDefault="00C26482" w:rsidP="00E22AD9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определять продолжительность ограничительных мероприятий при возникновении различных инфекционных заболеваний, сроки диспансерного наблюдения за переболевшими и лицами, контактировавшими с больными;</w:t>
      </w:r>
    </w:p>
    <w:p w:rsidR="00C26482" w:rsidRPr="002F3CD8" w:rsidRDefault="00C26482" w:rsidP="00E22AD9">
      <w:pPr>
        <w:widowControl w:val="0"/>
        <w:numPr>
          <w:ilvl w:val="0"/>
          <w:numId w:val="3"/>
        </w:numPr>
        <w:tabs>
          <w:tab w:val="left" w:pos="993"/>
        </w:tabs>
        <w:ind w:left="0" w:firstLine="680"/>
        <w:jc w:val="both"/>
      </w:pPr>
      <w:r w:rsidRPr="002F3CD8">
        <w:t>организовывать и проводить противоэпидемические мероприятия в очаге инфекционного заболевания;</w:t>
      </w:r>
    </w:p>
    <w:p w:rsidR="00C26482" w:rsidRPr="002F3CD8" w:rsidRDefault="00C26482" w:rsidP="00E22AD9">
      <w:pPr>
        <w:widowControl w:val="0"/>
        <w:numPr>
          <w:ilvl w:val="0"/>
          <w:numId w:val="3"/>
        </w:numPr>
        <w:tabs>
          <w:tab w:val="left" w:pos="993"/>
        </w:tabs>
        <w:ind w:left="0" w:firstLine="680"/>
        <w:jc w:val="both"/>
      </w:pPr>
      <w:r w:rsidRPr="002F3CD8">
        <w:rPr>
          <w:lang w:eastAsia="ar-SA"/>
        </w:rPr>
        <w:t>выявлять, изолировать и эвакуировать пациентов с подозрением на опасное инфекционное заболевание с использованием средств индивидуальной защиты;</w:t>
      </w:r>
    </w:p>
    <w:p w:rsidR="00C26482" w:rsidRPr="002F3CD8" w:rsidRDefault="00C26482" w:rsidP="00E22AD9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 xml:space="preserve">организовывать подготовку медицинских организаций к перепрофилированию учреждений здравоохранения для приёма инфекционных больных. </w:t>
      </w:r>
    </w:p>
    <w:p w:rsidR="00C26482" w:rsidRPr="002F3CD8" w:rsidRDefault="00C26482" w:rsidP="00C26482">
      <w:pPr>
        <w:tabs>
          <w:tab w:val="left" w:pos="4320"/>
        </w:tabs>
        <w:jc w:val="both"/>
        <w:outlineLvl w:val="2"/>
      </w:pPr>
    </w:p>
    <w:p w:rsidR="00C26482" w:rsidRPr="002F3CD8" w:rsidRDefault="00C26482" w:rsidP="00C26482">
      <w:pPr>
        <w:widowControl w:val="0"/>
        <w:jc w:val="both"/>
      </w:pPr>
      <w:r w:rsidRPr="002F3CD8">
        <w:rPr>
          <w:u w:val="single"/>
        </w:rPr>
        <w:t>сформировать навыки</w:t>
      </w:r>
      <w:r w:rsidRPr="002F3CD8">
        <w:t>:</w:t>
      </w:r>
    </w:p>
    <w:p w:rsidR="00C26482" w:rsidRPr="002F3CD8" w:rsidRDefault="00C26482" w:rsidP="00E22AD9">
      <w:pPr>
        <w:pStyle w:val="121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F3CD8">
        <w:rPr>
          <w:rFonts w:ascii="Times New Roman" w:hAnsi="Times New Roman" w:cs="Times New Roman"/>
          <w:color w:val="auto"/>
          <w:sz w:val="24"/>
          <w:szCs w:val="24"/>
        </w:rPr>
        <w:t xml:space="preserve"> расследования</w:t>
      </w:r>
      <w:r w:rsidRPr="002F3CD8">
        <w:rPr>
          <w:rFonts w:ascii="Times New Roman" w:hAnsi="Times New Roman" w:cs="Times New Roman"/>
          <w:color w:val="auto"/>
          <w:sz w:val="24"/>
          <w:szCs w:val="24"/>
        </w:rPr>
        <w:tab/>
        <w:t xml:space="preserve">эпидемических вспышек и групповых заболеваний инфекционных болезней; </w:t>
      </w:r>
    </w:p>
    <w:p w:rsidR="00C26482" w:rsidRPr="002F3CD8" w:rsidRDefault="00C26482" w:rsidP="00E22AD9">
      <w:pPr>
        <w:pStyle w:val="121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F3CD8">
        <w:rPr>
          <w:rFonts w:ascii="Times New Roman" w:hAnsi="Times New Roman" w:cs="Times New Roman"/>
          <w:color w:val="auto"/>
          <w:sz w:val="24"/>
          <w:szCs w:val="24"/>
        </w:rPr>
        <w:t>обследования санитарно-гигиенического состояния эпидемически значимых объектов;</w:t>
      </w:r>
    </w:p>
    <w:p w:rsidR="00C26482" w:rsidRPr="002F3CD8" w:rsidRDefault="00C26482" w:rsidP="00E22AD9">
      <w:pPr>
        <w:pStyle w:val="121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F3CD8">
        <w:rPr>
          <w:rFonts w:ascii="Times New Roman" w:hAnsi="Times New Roman" w:cs="Times New Roman"/>
          <w:color w:val="auto"/>
          <w:sz w:val="24"/>
          <w:szCs w:val="24"/>
        </w:rPr>
        <w:t>использования различных методов дезинфекции, дезинсекции и дератизации в условиях чрезвычайных ситуаций;</w:t>
      </w:r>
    </w:p>
    <w:p w:rsidR="00C26482" w:rsidRPr="002F3CD8" w:rsidRDefault="00C26482" w:rsidP="00E22AD9">
      <w:pPr>
        <w:pStyle w:val="a3"/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организации подготовки медицинских организаций к дополнительному развёртыванию коек, провизорного отделения.</w:t>
      </w:r>
    </w:p>
    <w:p w:rsidR="00C26482" w:rsidRPr="002F3CD8" w:rsidRDefault="00C26482" w:rsidP="00E22AD9">
      <w:pPr>
        <w:pStyle w:val="121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F3CD8">
        <w:rPr>
          <w:rFonts w:ascii="Times New Roman" w:hAnsi="Times New Roman" w:cs="Times New Roman"/>
          <w:color w:val="auto"/>
          <w:sz w:val="24"/>
          <w:szCs w:val="24"/>
          <w:lang w:eastAsia="ar-SA"/>
        </w:rPr>
        <w:t xml:space="preserve">готовности </w:t>
      </w:r>
      <w:r w:rsidRPr="002F3CD8">
        <w:rPr>
          <w:rFonts w:ascii="Times New Roman" w:hAnsi="Times New Roman" w:cs="Times New Roman"/>
          <w:color w:val="auto"/>
          <w:sz w:val="24"/>
          <w:szCs w:val="24"/>
        </w:rPr>
        <w:t>организовать</w:t>
      </w:r>
      <w:r w:rsidRPr="002F3CD8">
        <w:rPr>
          <w:rFonts w:ascii="Times New Roman" w:hAnsi="Times New Roman" w:cs="Times New Roman"/>
          <w:color w:val="auto"/>
          <w:sz w:val="24"/>
          <w:szCs w:val="24"/>
          <w:lang w:eastAsia="ar-SA"/>
        </w:rPr>
        <w:t xml:space="preserve"> эвакуацию больного с подозрением на особо опасное инфекционное заболевание;</w:t>
      </w:r>
    </w:p>
    <w:p w:rsidR="00C26482" w:rsidRPr="002F3CD8" w:rsidRDefault="00C26482" w:rsidP="00E22AD9">
      <w:pPr>
        <w:widowControl w:val="0"/>
        <w:numPr>
          <w:ilvl w:val="0"/>
          <w:numId w:val="4"/>
        </w:numPr>
        <w:tabs>
          <w:tab w:val="left" w:pos="993"/>
        </w:tabs>
        <w:ind w:left="0" w:firstLine="680"/>
        <w:jc w:val="both"/>
      </w:pPr>
      <w:r w:rsidRPr="002F3CD8">
        <w:t>проведения специфической профилактики инфекционных заболеваний среди разных возрастных групп населения.</w:t>
      </w:r>
    </w:p>
    <w:p w:rsidR="00C26482" w:rsidRPr="002F3CD8" w:rsidRDefault="00C26482" w:rsidP="00C26482">
      <w:pPr>
        <w:pStyle w:val="121"/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C26482" w:rsidRPr="002F3CD8" w:rsidRDefault="00C26482" w:rsidP="00E22AD9">
      <w:pPr>
        <w:numPr>
          <w:ilvl w:val="1"/>
          <w:numId w:val="1"/>
        </w:numPr>
        <w:tabs>
          <w:tab w:val="left" w:pos="1134"/>
          <w:tab w:val="left" w:pos="1276"/>
        </w:tabs>
        <w:ind w:left="0" w:firstLine="720"/>
        <w:jc w:val="both"/>
        <w:outlineLvl w:val="2"/>
      </w:pPr>
      <w:r w:rsidRPr="002F3CD8">
        <w:rPr>
          <w:b/>
        </w:rPr>
        <w:t>Трудоёмкость освоения</w:t>
      </w:r>
      <w:r w:rsidR="004530D7">
        <w:rPr>
          <w:b/>
        </w:rPr>
        <w:t xml:space="preserve"> </w:t>
      </w:r>
      <w:r w:rsidRPr="002F3CD8">
        <w:rPr>
          <w:b/>
        </w:rPr>
        <w:t>рабочей</w:t>
      </w:r>
      <w:r w:rsidR="004530D7">
        <w:rPr>
          <w:b/>
        </w:rPr>
        <w:t xml:space="preserve"> </w:t>
      </w:r>
      <w:r w:rsidRPr="002F3CD8">
        <w:rPr>
          <w:b/>
        </w:rPr>
        <w:t>программы:</w:t>
      </w:r>
      <w:r w:rsidRPr="002F3CD8">
        <w:t xml:space="preserve"> 1 зачётная единица, что составляет 36 академических часов. </w:t>
      </w:r>
    </w:p>
    <w:p w:rsidR="00C26482" w:rsidRPr="002F3CD8" w:rsidRDefault="00C26482" w:rsidP="00C26482">
      <w:pPr>
        <w:tabs>
          <w:tab w:val="left" w:pos="1134"/>
          <w:tab w:val="left" w:pos="1276"/>
        </w:tabs>
        <w:ind w:left="720"/>
        <w:jc w:val="both"/>
        <w:outlineLvl w:val="2"/>
      </w:pPr>
    </w:p>
    <w:p w:rsidR="00C26482" w:rsidRPr="002F3CD8" w:rsidRDefault="00C26482" w:rsidP="00E22AD9">
      <w:pPr>
        <w:numPr>
          <w:ilvl w:val="1"/>
          <w:numId w:val="1"/>
        </w:numPr>
        <w:tabs>
          <w:tab w:val="left" w:pos="1134"/>
          <w:tab w:val="left" w:pos="1276"/>
        </w:tabs>
        <w:ind w:left="0" w:firstLine="720"/>
        <w:jc w:val="both"/>
        <w:outlineLvl w:val="2"/>
      </w:pPr>
      <w:r w:rsidRPr="002F3CD8">
        <w:rPr>
          <w:b/>
        </w:rPr>
        <w:t xml:space="preserve"> Нормативно-правовые документы, регламентирующие образовательную деятельность: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>Федеральный закон от 29.12.2012 №273-ФЗ «Об образовании в Российской Федерации»;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>Федеральный закон от 21.11.2011 №323-ФЗ (ред. от 03.07.2016) «Об основах охраны здоровья граждан в Российской Федерации» (с изм. и доп., вступ. в силу с 03.10.2016) («Собрание законодательства РФ», 28.11.2011, №48, ст. 6724) (с изменениями на 26 марта 2022 года);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>Приказ Министерства науки и высшего образования Российской Федерации от 7 апреля 2025 г. N 312 «Об утверждении порядка Организации и осуществления образовательной деятельности по образовательным программам высшего образования - программам ординатуры» (Зарегистрировано в Министерстве юстиции Российской Федерации 14 мая 2025 г. N 82152);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 xml:space="preserve">Приказ Министерства образования и науки России от 12 сентября 2013 г. №1061 «Об утверждении перечней специальностей и направлений подготовки высшего образования» (Зарегистрировано </w:t>
      </w:r>
      <w:bookmarkStart w:id="2" w:name="_Hlk226215186"/>
      <w:r w:rsidRPr="00C5250C">
        <w:t xml:space="preserve">в Министерстве юстиции Российской Федерации </w:t>
      </w:r>
      <w:bookmarkEnd w:id="2"/>
      <w:r w:rsidRPr="00C5250C">
        <w:t>14.10.2013, регистрационный №30163) (в ред. Приказов Министерства образования и науки Российской Федерации от 23.03.2018 №210, от 15.04.2021 №296, от 13.12.2021 №1229);</w:t>
      </w:r>
    </w:p>
    <w:p w:rsidR="000A21A0" w:rsidRDefault="000A21A0" w:rsidP="000A21A0">
      <w:pPr>
        <w:numPr>
          <w:ilvl w:val="0"/>
          <w:numId w:val="14"/>
        </w:numPr>
      </w:pPr>
      <w:r w:rsidRPr="00C5250C">
        <w:t>Приказ Министерства образования и науки Российской Федерации от 07.04.2025 №12 «Об утверждении порядка организации и осуществления образовательной деятельности по образовательным программам высшего образования – программам ординатуры» (Зарегистрировано в Министерстве юстиции Российской Федерации 14 мая 2025 г. № 82152)</w:t>
      </w:r>
    </w:p>
    <w:p w:rsidR="000A21A0" w:rsidRDefault="000A21A0" w:rsidP="000A21A0">
      <w:pPr>
        <w:numPr>
          <w:ilvl w:val="0"/>
          <w:numId w:val="14"/>
        </w:numPr>
      </w:pPr>
      <w:r w:rsidRPr="00C5250C">
        <w:t>Приказ Министерства образования и науки Российской Федерации от 26.08.2014 №</w:t>
      </w:r>
      <w:r w:rsidRPr="00C5250C">
        <w:rPr>
          <w:b/>
        </w:rPr>
        <w:t> </w:t>
      </w:r>
      <w:r w:rsidRPr="00C5250C">
        <w:t>1109 «Об утверждении федерального государственного образовательного стандарта высшего образования по специальности 31.08.66 Травматология и ортопедия (уровень подготовки кадров высшей квалификации)» (зарегистрировано в Министерстве юстиции Российской Федерации 29.10.2014, регистрационный № 34507);</w:t>
      </w:r>
    </w:p>
    <w:p w:rsidR="000A21A0" w:rsidRDefault="000A21A0" w:rsidP="000A21A0">
      <w:pPr>
        <w:numPr>
          <w:ilvl w:val="0"/>
          <w:numId w:val="14"/>
        </w:numPr>
      </w:pPr>
      <w:r>
        <w:t>Приказ Министерства труда и социальной защиты РФ от 12 ноября 2018 г. N 698н " Об утверждении профессионального стандарта "Врач-травматолог-ортопед" (с изменениями и дополнениями)"; (Зарегистрировано в Министерством юстиции Российской Федерации 4 декабря 2018 г. Регистрационный N 52868).</w:t>
      </w:r>
    </w:p>
    <w:p w:rsidR="000A21A0" w:rsidRDefault="000A21A0" w:rsidP="000A21A0">
      <w:pPr>
        <w:numPr>
          <w:ilvl w:val="0"/>
          <w:numId w:val="14"/>
        </w:numPr>
      </w:pPr>
      <w:r>
        <w:t xml:space="preserve">Приказ Минздрава России от 12.11.2012 N 901н "Об утверждении Порядка оказания медицинской помощи населению по профилю "травматология и </w:t>
      </w:r>
      <w:r>
        <w:lastRenderedPageBreak/>
        <w:t>ортопедия" (Зарегистрировано Министерством юстиции Российской Федерации 25 декабря 2012 г. N 26374).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>Приказ Министерства здравоохранения Российской Федерации от 3.09.2013 г. №620 н «Об утверждении Порядка организации и проведения практической подготовки обучающихся по профессиональным образовательным программам медицинского, фармацевтического образования» (Зарегистрировано Министерством юстиции Российской Федерации 1 ноября 2013 г., регистрационный №30304)</w:t>
      </w:r>
    </w:p>
    <w:p w:rsidR="000A21A0" w:rsidRPr="00C5250C" w:rsidRDefault="000A21A0" w:rsidP="000A21A0">
      <w:pPr>
        <w:numPr>
          <w:ilvl w:val="0"/>
          <w:numId w:val="14"/>
        </w:numPr>
      </w:pPr>
      <w:bookmarkStart w:id="3" w:name="_Hlk225953600"/>
      <w:r w:rsidRPr="00C5250C">
        <w:t>Приказ Министерства образования и науки Российской Федерации от 18.03.2016 №227 «Об утверждении Порядка проведения государственной итоговой аттестации по образовательным программам высшего образования – программам подготовки научно-педагогических кадров в аспирантуре (адъюнктуре), программам ординатуры, программам ассистентуры-стажировки» (с изменениями и дополнениями от 27 марта 2020 г.) (Зарегистрировано в Министерстве юстиции Российской Федерации 11.04.2016, регистрационный №41754);</w:t>
      </w:r>
    </w:p>
    <w:bookmarkEnd w:id="3"/>
    <w:p w:rsidR="000A21A0" w:rsidRPr="00C5250C" w:rsidRDefault="000A21A0" w:rsidP="000A21A0">
      <w:pPr>
        <w:numPr>
          <w:ilvl w:val="0"/>
          <w:numId w:val="14"/>
        </w:numPr>
      </w:pPr>
      <w:r w:rsidRPr="00C5250C">
        <w:t xml:space="preserve">Приказ Министерства здравоохранения Российской Федерации от 06.08.2013 №529н «Об утверждении номенклатуры медицинских организаций» (Зарегистрировано в Министерстве юстиции Российской Федерации 13.09.2013, регистрационный №29950) (в ред. Приказов Министерства здравоохранения Российской Федерации </w:t>
      </w:r>
      <w:hyperlink r:id="rId9" w:anchor="l0" w:tgtFrame="_blank" w:history="1">
        <w:r w:rsidRPr="00C5250C">
          <w:rPr>
            <w:rStyle w:val="a5"/>
          </w:rPr>
          <w:t>от 08.08.2019 №615н</w:t>
        </w:r>
      </w:hyperlink>
      <w:r w:rsidRPr="00C5250C">
        <w:t>, </w:t>
      </w:r>
      <w:hyperlink r:id="rId10" w:anchor="l2" w:tgtFrame="_blank" w:history="1">
        <w:r w:rsidRPr="00C5250C">
          <w:rPr>
            <w:rStyle w:val="a5"/>
          </w:rPr>
          <w:t>от 19.02.2020 №106н</w:t>
        </w:r>
      </w:hyperlink>
      <w:r w:rsidRPr="00C5250C">
        <w:t>);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 xml:space="preserve">Приказ </w:t>
      </w:r>
      <w:bookmarkStart w:id="4" w:name="_Hlk226024663"/>
      <w:r w:rsidRPr="00C5250C">
        <w:t xml:space="preserve">Министерства здравоохранения Российской Федерации </w:t>
      </w:r>
      <w:bookmarkEnd w:id="4"/>
      <w:r w:rsidRPr="00C5250C">
        <w:t>от 08.08.2019 №615Н «О внесении изменений в номенклатуру медицинских организаций, утвержденную приказом министерства здравоохранения российской федерации от 6 августа 2013 г. №529н, и в перечень видов медицинских организаций в соответствии с номенклатурой медицинских организаций, в отношении которые не проводится независимая оценка качества условий оказания ими услуг, утвержденный приказом министерства здравоохранения российской федерации от 28 апреля 2018 г. №197н» (Зарегистрировано в Министерстве юстиции Российской Федерации 2 октября 2019 г. №56107)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 xml:space="preserve">Приказ Министерства здравоохранения Российской Федерации от 19.02.2020 №106Н «О внесении изменения в номенклатуру медицинских организаций, утвержденную приказом министерства здравоохранения российской федерации от 6 августа 2013 г. №529н (Зарегистрировано в Министерстве юстиции Российской Федерации 24 марта 2020 г. №57825) (в ред. Приказов Министерства образования и науки Российской Федерации </w:t>
      </w:r>
      <w:hyperlink r:id="rId11" w:anchor="l0" w:tgtFrame="_blank" w:history="1">
        <w:r w:rsidRPr="00C5250C">
          <w:rPr>
            <w:rStyle w:val="a5"/>
          </w:rPr>
          <w:t>от 29.01.2014 №63</w:t>
        </w:r>
      </w:hyperlink>
      <w:r w:rsidRPr="00C5250C">
        <w:t>, … , </w:t>
      </w:r>
      <w:hyperlink r:id="rId12" w:anchor="l0" w:tgtFrame="_blank" w:history="1">
        <w:r w:rsidRPr="00C5250C">
          <w:rPr>
            <w:rStyle w:val="a5"/>
          </w:rPr>
          <w:t>от 15.04.2021 №296</w:t>
        </w:r>
      </w:hyperlink>
      <w:r w:rsidRPr="00C5250C">
        <w:t>, </w:t>
      </w:r>
      <w:hyperlink r:id="rId13" w:anchor="l0" w:tgtFrame="_blank" w:history="1">
        <w:r w:rsidRPr="00C5250C">
          <w:rPr>
            <w:rStyle w:val="a5"/>
          </w:rPr>
          <w:t>от 13.12.2021 №1229</w:t>
        </w:r>
      </w:hyperlink>
      <w:r w:rsidRPr="00C5250C">
        <w:t>)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 xml:space="preserve">Приказ </w:t>
      </w:r>
      <w:bookmarkStart w:id="5" w:name="_Hlk226024443"/>
      <w:bookmarkStart w:id="6" w:name="_Hlk226024348"/>
      <w:r w:rsidRPr="00C5250C">
        <w:t xml:space="preserve">Министерства здравоохранения </w:t>
      </w:r>
      <w:bookmarkEnd w:id="5"/>
      <w:r w:rsidRPr="00C5250C">
        <w:t xml:space="preserve">Российской Федерации </w:t>
      </w:r>
      <w:bookmarkEnd w:id="6"/>
      <w:r w:rsidRPr="00C5250C">
        <w:t>от 02.05.2023 № 205н «Об утверждении Номенклатуры должностей медицинских работников и фармацевтических работников» (Зарегистрировано в Министерстве юстиции Российской Федерации 01.06.2023, регистрационный №73664);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>Приказ Министерства здравоохранения и социального развития Российской Федерации от 02.05.2023 №206н «Об утверждении Квалификационные требований к медицинским и фармацевтическим работникам с высшим образованием» (Зарегистрировано в Министерстве юстиции Российской Федерации 01.06.2023, регистрационный №73677);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>Приказ Министерства здравоохранения и социального развития Российской Федерации от 23 июля 2010 г. №541 н. «Об утверждении единого квалификационного справочника должностей руководителей, специалистов и служащих, раздел Квалификационные характеристики должностей работников в сфере здравоохранения» в оказании медицинской помощи (Зарегистрировано в Министерстве юстиции Российской Федерации 25 августа 2010 г. №18247);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 xml:space="preserve">Приказ Министерства здравоохранения Российской Федерации от 29.12.2012 №1705н. «О порядке организации медицинской реабилитации» (Зарегистрировано </w:t>
      </w:r>
      <w:r w:rsidRPr="00C5250C">
        <w:lastRenderedPageBreak/>
        <w:t>Министерством юстиции Российской Федерации 22.02.2013, регистрационный №27276);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>Устав ФГБОУ ДПО РМАНПО Минздрава России;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>Положение о ПИУВ – филиале ФГБОУ ДПО РМАНПО Минздрава России;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>Положение об ординатуре;</w:t>
      </w:r>
    </w:p>
    <w:p w:rsidR="000A21A0" w:rsidRPr="00C5250C" w:rsidRDefault="000A21A0" w:rsidP="000A21A0">
      <w:pPr>
        <w:numPr>
          <w:ilvl w:val="0"/>
          <w:numId w:val="14"/>
        </w:numPr>
      </w:pPr>
      <w:r w:rsidRPr="00C5250C">
        <w:t>Правила приема на обучение по образовательным программам высшего образования – программам ординатуры.</w:t>
      </w:r>
    </w:p>
    <w:p w:rsidR="00B93575" w:rsidRPr="002F3CD8" w:rsidRDefault="00B93575" w:rsidP="00C26482">
      <w:pPr>
        <w:tabs>
          <w:tab w:val="left" w:pos="284"/>
          <w:tab w:val="left" w:pos="2835"/>
          <w:tab w:val="left" w:pos="3544"/>
        </w:tabs>
        <w:ind w:left="360"/>
        <w:jc w:val="center"/>
        <w:outlineLvl w:val="2"/>
      </w:pPr>
    </w:p>
    <w:p w:rsidR="00B93575" w:rsidRPr="002F3CD8" w:rsidRDefault="00B93575" w:rsidP="00E22AD9">
      <w:pPr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bCs/>
        </w:rPr>
      </w:pPr>
      <w:r w:rsidRPr="002F3CD8">
        <w:rPr>
          <w:b/>
        </w:rPr>
        <w:t xml:space="preserve">ПЛАНИРУЕМЫЕ РЕЗУЛЬТАТЫ ОСВОЕНИЯ </w:t>
      </w:r>
    </w:p>
    <w:p w:rsidR="00B93575" w:rsidRPr="002F3CD8" w:rsidRDefault="00B93575" w:rsidP="00393F27">
      <w:pPr>
        <w:tabs>
          <w:tab w:val="left" w:pos="284"/>
        </w:tabs>
        <w:jc w:val="center"/>
        <w:rPr>
          <w:b/>
          <w:bCs/>
        </w:rPr>
      </w:pPr>
      <w:r w:rsidRPr="002F3CD8">
        <w:rPr>
          <w:b/>
        </w:rPr>
        <w:t>ПРОГРАММЫ</w:t>
      </w:r>
    </w:p>
    <w:p w:rsidR="00B93575" w:rsidRPr="002F3CD8" w:rsidRDefault="00B93575" w:rsidP="008C7980">
      <w:pPr>
        <w:tabs>
          <w:tab w:val="left" w:pos="4320"/>
        </w:tabs>
        <w:jc w:val="both"/>
        <w:outlineLvl w:val="2"/>
      </w:pPr>
    </w:p>
    <w:p w:rsidR="00B93575" w:rsidRPr="002F3CD8" w:rsidRDefault="00B93575" w:rsidP="00E22AD9">
      <w:pPr>
        <w:pStyle w:val="a3"/>
        <w:numPr>
          <w:ilvl w:val="1"/>
          <w:numId w:val="1"/>
        </w:numPr>
        <w:tabs>
          <w:tab w:val="left" w:pos="1134"/>
        </w:tabs>
        <w:suppressAutoHyphens/>
        <w:spacing w:after="0" w:line="240" w:lineRule="auto"/>
        <w:ind w:left="0" w:firstLine="680"/>
        <w:contextualSpacing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Обучающийся, успешно освоивший программу, будет обладать универсальными компетенциями:</w:t>
      </w:r>
    </w:p>
    <w:p w:rsidR="00B93575" w:rsidRPr="002F3CD8" w:rsidRDefault="00B93575" w:rsidP="00E22AD9">
      <w:pPr>
        <w:pStyle w:val="a3"/>
        <w:widowControl w:val="0"/>
        <w:numPr>
          <w:ilvl w:val="0"/>
          <w:numId w:val="8"/>
        </w:numPr>
        <w:tabs>
          <w:tab w:val="left" w:pos="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готовностью к абстрактному мышлению, анализу, синтезу (УК-1).</w:t>
      </w:r>
    </w:p>
    <w:p w:rsidR="00B93575" w:rsidRPr="002F3CD8" w:rsidRDefault="00B93575" w:rsidP="00E70457">
      <w:pPr>
        <w:widowControl w:val="0"/>
        <w:tabs>
          <w:tab w:val="left" w:pos="0"/>
        </w:tabs>
        <w:contextualSpacing/>
        <w:jc w:val="both"/>
      </w:pPr>
      <w:r w:rsidRPr="002F3CD8">
        <w:t>Обучающийся, успешно освоивший программу, будет обладать профессиональными компетенциями:</w:t>
      </w:r>
    </w:p>
    <w:p w:rsidR="00B93575" w:rsidRPr="008102E2" w:rsidRDefault="004530D7" w:rsidP="004530D7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530D7">
        <w:rPr>
          <w:rFonts w:ascii="Times New Roman" w:hAnsi="Times New Roman" w:cs="Times New Roman"/>
          <w:sz w:val="24"/>
          <w:szCs w:val="24"/>
          <w:lang w:eastAsia="ar-SA"/>
        </w:rPr>
        <w:t>готовность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</w:t>
      </w:r>
      <w:r w:rsidRPr="008102E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B93575" w:rsidRPr="004530D7">
        <w:rPr>
          <w:rFonts w:ascii="Times New Roman" w:hAnsi="Times New Roman" w:cs="Times New Roman"/>
          <w:sz w:val="24"/>
          <w:szCs w:val="24"/>
        </w:rPr>
        <w:t>(ПК-</w:t>
      </w:r>
      <w:r w:rsidRPr="004530D7">
        <w:rPr>
          <w:rFonts w:ascii="Times New Roman" w:hAnsi="Times New Roman" w:cs="Times New Roman"/>
          <w:sz w:val="24"/>
          <w:szCs w:val="24"/>
        </w:rPr>
        <w:t>3</w:t>
      </w:r>
      <w:r w:rsidR="00B93575" w:rsidRPr="004530D7">
        <w:rPr>
          <w:rFonts w:ascii="Times New Roman" w:hAnsi="Times New Roman" w:cs="Times New Roman"/>
          <w:sz w:val="24"/>
          <w:szCs w:val="24"/>
        </w:rPr>
        <w:t>).</w:t>
      </w:r>
    </w:p>
    <w:p w:rsidR="00B93575" w:rsidRPr="002F3CD8" w:rsidRDefault="00B93575" w:rsidP="000102F1">
      <w:pPr>
        <w:tabs>
          <w:tab w:val="left" w:pos="1276"/>
        </w:tabs>
        <w:jc w:val="both"/>
        <w:outlineLvl w:val="2"/>
      </w:pPr>
    </w:p>
    <w:p w:rsidR="00B93575" w:rsidRPr="002F3CD8" w:rsidRDefault="00B93575" w:rsidP="000102F1">
      <w:pPr>
        <w:tabs>
          <w:tab w:val="left" w:pos="1276"/>
        </w:tabs>
        <w:jc w:val="both"/>
        <w:outlineLvl w:val="2"/>
      </w:pPr>
    </w:p>
    <w:p w:rsidR="00B93575" w:rsidRPr="002F3CD8" w:rsidRDefault="00B93575" w:rsidP="00E22AD9">
      <w:pPr>
        <w:numPr>
          <w:ilvl w:val="1"/>
          <w:numId w:val="1"/>
        </w:numPr>
        <w:tabs>
          <w:tab w:val="left" w:pos="1134"/>
        </w:tabs>
        <w:ind w:hanging="371"/>
        <w:rPr>
          <w:b/>
        </w:rPr>
      </w:pPr>
      <w:r w:rsidRPr="002F3CD8">
        <w:rPr>
          <w:b/>
        </w:rPr>
        <w:t xml:space="preserve"> Паспорт формируемых компетенций</w:t>
      </w:r>
    </w:p>
    <w:p w:rsidR="00B93575" w:rsidRPr="002F3CD8" w:rsidRDefault="00B93575" w:rsidP="0087574B">
      <w:pPr>
        <w:jc w:val="center"/>
        <w:rPr>
          <w:b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61"/>
        <w:gridCol w:w="5366"/>
        <w:gridCol w:w="2544"/>
      </w:tblGrid>
      <w:tr w:rsidR="00B93575" w:rsidRPr="002F3CD8" w:rsidTr="0058549A">
        <w:tc>
          <w:tcPr>
            <w:tcW w:w="1661" w:type="dxa"/>
          </w:tcPr>
          <w:p w:rsidR="00B93575" w:rsidRPr="002F3CD8" w:rsidRDefault="00B93575" w:rsidP="0087574B">
            <w:pPr>
              <w:jc w:val="center"/>
              <w:rPr>
                <w:b/>
                <w:highlight w:val="yellow"/>
              </w:rPr>
            </w:pPr>
            <w:r w:rsidRPr="002F3CD8">
              <w:rPr>
                <w:b/>
              </w:rPr>
              <w:t>Индекс компетенции</w:t>
            </w:r>
          </w:p>
        </w:tc>
        <w:tc>
          <w:tcPr>
            <w:tcW w:w="5366" w:type="dxa"/>
          </w:tcPr>
          <w:p w:rsidR="00B93575" w:rsidRPr="002F3CD8" w:rsidRDefault="00B93575" w:rsidP="00FA4A08">
            <w:pPr>
              <w:jc w:val="center"/>
              <w:rPr>
                <w:b/>
                <w:highlight w:val="yellow"/>
              </w:rPr>
            </w:pPr>
            <w:r w:rsidRPr="002F3CD8">
              <w:rPr>
                <w:b/>
              </w:rPr>
              <w:t>Знания, умения, навыки, опыт деятельности</w:t>
            </w:r>
          </w:p>
        </w:tc>
        <w:tc>
          <w:tcPr>
            <w:tcW w:w="2544" w:type="dxa"/>
          </w:tcPr>
          <w:p w:rsidR="00B93575" w:rsidRPr="002F3CD8" w:rsidRDefault="00B93575" w:rsidP="00FA4A08">
            <w:pPr>
              <w:jc w:val="center"/>
              <w:rPr>
                <w:b/>
                <w:highlight w:val="yellow"/>
              </w:rPr>
            </w:pPr>
            <w:r w:rsidRPr="002F3CD8">
              <w:rPr>
                <w:b/>
              </w:rPr>
              <w:t>Форма контроля</w:t>
            </w:r>
          </w:p>
        </w:tc>
      </w:tr>
      <w:tr w:rsidR="00B93575" w:rsidRPr="002F3CD8" w:rsidTr="0058549A">
        <w:trPr>
          <w:trHeight w:val="356"/>
        </w:trPr>
        <w:tc>
          <w:tcPr>
            <w:tcW w:w="1661" w:type="dxa"/>
            <w:vMerge w:val="restart"/>
          </w:tcPr>
          <w:p w:rsidR="00B93575" w:rsidRPr="002F3CD8" w:rsidRDefault="00B93575" w:rsidP="0087574B">
            <w:pPr>
              <w:jc w:val="center"/>
              <w:rPr>
                <w:b/>
                <w:highlight w:val="yellow"/>
              </w:rPr>
            </w:pPr>
            <w:r w:rsidRPr="002F3CD8">
              <w:rPr>
                <w:b/>
              </w:rPr>
              <w:t>УК-1</w:t>
            </w:r>
          </w:p>
        </w:tc>
        <w:tc>
          <w:tcPr>
            <w:tcW w:w="5366" w:type="dxa"/>
          </w:tcPr>
          <w:p w:rsidR="00B93575" w:rsidRPr="002F3CD8" w:rsidRDefault="00B93575" w:rsidP="00E43424">
            <w:pPr>
              <w:rPr>
                <w:u w:val="single"/>
              </w:rPr>
            </w:pPr>
            <w:r w:rsidRPr="002F3CD8">
              <w:rPr>
                <w:u w:val="single"/>
              </w:rPr>
              <w:t>Знания:</w:t>
            </w:r>
            <w:r w:rsidRPr="002F3CD8">
              <w:t xml:space="preserve"> - законодательства о здравоохранении, директивных документов, определяющих деятельность органов и организаций здравоохранения и Ро</w:t>
            </w:r>
            <w:r w:rsidR="004530D7">
              <w:t>с</w:t>
            </w:r>
            <w:r w:rsidRPr="002F3CD8">
              <w:t xml:space="preserve">потребнадзора; </w:t>
            </w:r>
          </w:p>
          <w:p w:rsidR="00B93575" w:rsidRPr="002F3CD8" w:rsidRDefault="00B93575" w:rsidP="00E4342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основных задач и направлений деятельности санитарно-эпидемиологического надзора;</w:t>
            </w:r>
          </w:p>
          <w:p w:rsidR="00B93575" w:rsidRPr="002F3CD8" w:rsidRDefault="00B93575" w:rsidP="007D1116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нормативно-правовых документов, отражающих деятельность заинтересованных организаций по борьбе с инфекционными болезнями.</w:t>
            </w:r>
          </w:p>
        </w:tc>
        <w:tc>
          <w:tcPr>
            <w:tcW w:w="2544" w:type="dxa"/>
          </w:tcPr>
          <w:p w:rsidR="00B93575" w:rsidRPr="002F3CD8" w:rsidRDefault="00B93575" w:rsidP="002039FA">
            <w:pPr>
              <w:jc w:val="center"/>
              <w:rPr>
                <w:highlight w:val="yellow"/>
              </w:rPr>
            </w:pPr>
            <w:r w:rsidRPr="002F3CD8">
              <w:t>Т/К</w:t>
            </w:r>
          </w:p>
        </w:tc>
      </w:tr>
      <w:tr w:rsidR="00B93575" w:rsidRPr="002F3CD8" w:rsidTr="0058549A">
        <w:trPr>
          <w:trHeight w:val="481"/>
        </w:trPr>
        <w:tc>
          <w:tcPr>
            <w:tcW w:w="1661" w:type="dxa"/>
            <w:vMerge/>
          </w:tcPr>
          <w:p w:rsidR="00B93575" w:rsidRPr="002F3CD8" w:rsidRDefault="00B93575" w:rsidP="0095152E">
            <w:pPr>
              <w:jc w:val="center"/>
              <w:rPr>
                <w:b/>
              </w:rPr>
            </w:pPr>
          </w:p>
        </w:tc>
        <w:tc>
          <w:tcPr>
            <w:tcW w:w="5366" w:type="dxa"/>
          </w:tcPr>
          <w:p w:rsidR="00B93575" w:rsidRPr="002F3CD8" w:rsidRDefault="00B93575" w:rsidP="007D1116">
            <w:pPr>
              <w:widowControl w:val="0"/>
              <w:tabs>
                <w:tab w:val="left" w:pos="993"/>
              </w:tabs>
            </w:pPr>
            <w:r w:rsidRPr="002F3CD8">
              <w:rPr>
                <w:u w:val="single"/>
              </w:rPr>
              <w:t>Умения:</w:t>
            </w:r>
            <w:r w:rsidRPr="002F3CD8">
              <w:t xml:space="preserve"> - установить источник(и) инфекции, механизм, пути и факторы передачи возбудителя. </w:t>
            </w:r>
          </w:p>
        </w:tc>
        <w:tc>
          <w:tcPr>
            <w:tcW w:w="2544" w:type="dxa"/>
          </w:tcPr>
          <w:p w:rsidR="00B93575" w:rsidRPr="002F3CD8" w:rsidRDefault="00B93575" w:rsidP="002039FA">
            <w:pPr>
              <w:jc w:val="center"/>
            </w:pPr>
            <w:r w:rsidRPr="002F3CD8">
              <w:t>Т/К</w:t>
            </w:r>
          </w:p>
        </w:tc>
      </w:tr>
      <w:tr w:rsidR="00B93575" w:rsidRPr="002F3CD8" w:rsidTr="0058549A">
        <w:trPr>
          <w:trHeight w:val="550"/>
        </w:trPr>
        <w:tc>
          <w:tcPr>
            <w:tcW w:w="1661" w:type="dxa"/>
            <w:vMerge/>
          </w:tcPr>
          <w:p w:rsidR="00B93575" w:rsidRPr="002F3CD8" w:rsidRDefault="00B93575" w:rsidP="0095152E">
            <w:pPr>
              <w:jc w:val="center"/>
              <w:rPr>
                <w:b/>
              </w:rPr>
            </w:pPr>
          </w:p>
        </w:tc>
        <w:tc>
          <w:tcPr>
            <w:tcW w:w="5366" w:type="dxa"/>
          </w:tcPr>
          <w:p w:rsidR="00B93575" w:rsidRPr="002F3CD8" w:rsidRDefault="00B93575" w:rsidP="00E43424">
            <w:r w:rsidRPr="002F3CD8">
              <w:rPr>
                <w:u w:val="single"/>
              </w:rPr>
              <w:t>Навыки:</w:t>
            </w:r>
            <w:r w:rsidRPr="002F3CD8">
              <w:t xml:space="preserve"> по основным направлениям деятельности оказания лечебно-профилактической помощи в борьбе с инфекционными заболеваниями.</w:t>
            </w:r>
          </w:p>
        </w:tc>
        <w:tc>
          <w:tcPr>
            <w:tcW w:w="2544" w:type="dxa"/>
          </w:tcPr>
          <w:p w:rsidR="00B93575" w:rsidRPr="002F3CD8" w:rsidRDefault="00B93575" w:rsidP="0095152E">
            <w:pPr>
              <w:jc w:val="center"/>
            </w:pPr>
            <w:r w:rsidRPr="002F3CD8">
              <w:t xml:space="preserve">Т/К </w:t>
            </w:r>
          </w:p>
        </w:tc>
      </w:tr>
      <w:tr w:rsidR="00B93575" w:rsidRPr="002F3CD8" w:rsidTr="0058549A">
        <w:trPr>
          <w:trHeight w:val="556"/>
        </w:trPr>
        <w:tc>
          <w:tcPr>
            <w:tcW w:w="1661" w:type="dxa"/>
            <w:vMerge/>
          </w:tcPr>
          <w:p w:rsidR="00B93575" w:rsidRPr="002F3CD8" w:rsidRDefault="00B93575" w:rsidP="0095152E">
            <w:pPr>
              <w:jc w:val="center"/>
              <w:rPr>
                <w:b/>
              </w:rPr>
            </w:pPr>
          </w:p>
        </w:tc>
        <w:tc>
          <w:tcPr>
            <w:tcW w:w="5366" w:type="dxa"/>
          </w:tcPr>
          <w:p w:rsidR="00B93575" w:rsidRPr="002F3CD8" w:rsidRDefault="00B93575" w:rsidP="00E43424">
            <w:pPr>
              <w:rPr>
                <w:u w:val="single"/>
              </w:rPr>
            </w:pPr>
            <w:r w:rsidRPr="002F3CD8">
              <w:rPr>
                <w:bCs/>
                <w:u w:val="single"/>
              </w:rPr>
              <w:t>Опыт деятельности</w:t>
            </w:r>
            <w:r w:rsidRPr="002F3CD8">
              <w:rPr>
                <w:u w:val="single"/>
              </w:rPr>
              <w:t>:</w:t>
            </w:r>
          </w:p>
          <w:p w:rsidR="00B93575" w:rsidRPr="002F3CD8" w:rsidRDefault="00B93575" w:rsidP="007D1116">
            <w:pPr>
              <w:rPr>
                <w:u w:val="single"/>
              </w:rPr>
            </w:pPr>
            <w:r w:rsidRPr="002F3CD8">
              <w:t>- эпидемиологического надзора при различных инфекциях в рамках системы социально-гигиенического мониторинга.</w:t>
            </w:r>
          </w:p>
        </w:tc>
        <w:tc>
          <w:tcPr>
            <w:tcW w:w="2544" w:type="dxa"/>
          </w:tcPr>
          <w:p w:rsidR="00B93575" w:rsidRPr="002F3CD8" w:rsidRDefault="00B93575" w:rsidP="0095152E">
            <w:pPr>
              <w:jc w:val="center"/>
            </w:pPr>
            <w:r w:rsidRPr="002F3CD8">
              <w:t xml:space="preserve">Т/К </w:t>
            </w:r>
          </w:p>
        </w:tc>
      </w:tr>
      <w:tr w:rsidR="00B93575" w:rsidRPr="002F3CD8" w:rsidTr="0058549A">
        <w:trPr>
          <w:trHeight w:val="561"/>
        </w:trPr>
        <w:tc>
          <w:tcPr>
            <w:tcW w:w="1661" w:type="dxa"/>
            <w:vMerge w:val="restart"/>
          </w:tcPr>
          <w:p w:rsidR="00B93575" w:rsidRPr="002F3CD8" w:rsidRDefault="00B93575" w:rsidP="00AA2AE4">
            <w:pPr>
              <w:jc w:val="center"/>
              <w:rPr>
                <w:b/>
                <w:highlight w:val="yellow"/>
              </w:rPr>
            </w:pPr>
            <w:r w:rsidRPr="002F3CD8">
              <w:rPr>
                <w:b/>
              </w:rPr>
              <w:t>ПК-</w:t>
            </w:r>
            <w:r w:rsidR="009229C9" w:rsidRPr="002F3CD8">
              <w:rPr>
                <w:b/>
              </w:rPr>
              <w:t>3</w:t>
            </w:r>
          </w:p>
        </w:tc>
        <w:tc>
          <w:tcPr>
            <w:tcW w:w="5366" w:type="dxa"/>
          </w:tcPr>
          <w:p w:rsidR="00B93575" w:rsidRPr="002F3CD8" w:rsidRDefault="00B93575" w:rsidP="00AA2AE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</w:rPr>
              <w:t xml:space="preserve">Знания: </w:t>
            </w: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основных направлений деятельности по оказанию лечебно-профилактической помощи в борьбе с инфекционными заболеваниями, взаимосвязь с организациями Роспотребнадзора;</w:t>
            </w:r>
          </w:p>
          <w:p w:rsidR="00B93575" w:rsidRPr="002F3CD8" w:rsidRDefault="00B93575" w:rsidP="00AA2AE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нормативно-правовых документов, отражающие деятельность заинтересованных организаций по борьбе с инфекционными болезнями;</w:t>
            </w:r>
          </w:p>
          <w:p w:rsidR="00B93575" w:rsidRPr="002F3CD8" w:rsidRDefault="00B93575" w:rsidP="00AA2AE4">
            <w:pPr>
              <w:shd w:val="clear" w:color="auto" w:fill="FFFFFF"/>
              <w:contextualSpacing/>
              <w:rPr>
                <w:u w:val="single"/>
              </w:rPr>
            </w:pPr>
            <w:r w:rsidRPr="002F3CD8">
              <w:t xml:space="preserve">- государственное санитарное законодательство, </w:t>
            </w:r>
            <w:r w:rsidRPr="002F3CD8">
              <w:lastRenderedPageBreak/>
              <w:t>нормативные документы Министерства здравоохранения Российской Федерации и других ведомств по разделу профилактики и борьбы с инфекционными болезнями.</w:t>
            </w:r>
          </w:p>
        </w:tc>
        <w:tc>
          <w:tcPr>
            <w:tcW w:w="2544" w:type="dxa"/>
          </w:tcPr>
          <w:p w:rsidR="00B93575" w:rsidRPr="002F3CD8" w:rsidRDefault="00B93575" w:rsidP="00AA2AE4">
            <w:pPr>
              <w:jc w:val="center"/>
            </w:pPr>
            <w:r w:rsidRPr="002F3CD8">
              <w:lastRenderedPageBreak/>
              <w:t xml:space="preserve">Т/К </w:t>
            </w:r>
          </w:p>
          <w:p w:rsidR="00B93575" w:rsidRPr="002F3CD8" w:rsidRDefault="00B93575" w:rsidP="00AA2AE4">
            <w:pPr>
              <w:jc w:val="center"/>
            </w:pPr>
            <w:r w:rsidRPr="002F3CD8">
              <w:t>П/А</w:t>
            </w:r>
          </w:p>
        </w:tc>
      </w:tr>
      <w:tr w:rsidR="00B93575" w:rsidRPr="002F3CD8" w:rsidTr="0058549A">
        <w:trPr>
          <w:trHeight w:val="1974"/>
        </w:trPr>
        <w:tc>
          <w:tcPr>
            <w:tcW w:w="1661" w:type="dxa"/>
            <w:vMerge/>
          </w:tcPr>
          <w:p w:rsidR="00B93575" w:rsidRPr="002F3CD8" w:rsidRDefault="00B93575" w:rsidP="00AA2AE4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5366" w:type="dxa"/>
          </w:tcPr>
          <w:p w:rsidR="00B93575" w:rsidRPr="002F3CD8" w:rsidRDefault="00B93575" w:rsidP="00AA2AE4">
            <w:pPr>
              <w:widowControl w:val="0"/>
              <w:tabs>
                <w:tab w:val="left" w:pos="993"/>
              </w:tabs>
              <w:jc w:val="both"/>
            </w:pPr>
            <w:r w:rsidRPr="002F3CD8">
              <w:rPr>
                <w:u w:val="thick"/>
              </w:rPr>
              <w:t>Умения</w:t>
            </w:r>
            <w:r w:rsidRPr="002F3CD8">
              <w:t>: - оценить эффективность и качество противоэпидемических мероприятий по ликвидации эпидемического очага и эпидемической вспышки;</w:t>
            </w:r>
          </w:p>
          <w:p w:rsidR="00B93575" w:rsidRPr="002F3CD8" w:rsidRDefault="00B93575" w:rsidP="00AA2AE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организовать сбор и провести оценку информации по эпидемической ситуации и факторах, её определяющих, на основании государственных учётных и отчётных статистических документов.</w:t>
            </w:r>
          </w:p>
        </w:tc>
        <w:tc>
          <w:tcPr>
            <w:tcW w:w="2544" w:type="dxa"/>
          </w:tcPr>
          <w:p w:rsidR="00B93575" w:rsidRPr="002F3CD8" w:rsidRDefault="00B93575" w:rsidP="002039FA">
            <w:pPr>
              <w:jc w:val="center"/>
            </w:pPr>
            <w:r w:rsidRPr="002F3CD8">
              <w:t xml:space="preserve">Т/К </w:t>
            </w:r>
          </w:p>
          <w:p w:rsidR="00B93575" w:rsidRPr="002F3CD8" w:rsidRDefault="00B93575" w:rsidP="002039FA">
            <w:pPr>
              <w:jc w:val="center"/>
            </w:pPr>
            <w:r w:rsidRPr="002F3CD8">
              <w:t>П/А</w:t>
            </w:r>
          </w:p>
        </w:tc>
      </w:tr>
      <w:tr w:rsidR="00B93575" w:rsidRPr="002F3CD8" w:rsidTr="0058549A">
        <w:trPr>
          <w:trHeight w:val="561"/>
        </w:trPr>
        <w:tc>
          <w:tcPr>
            <w:tcW w:w="1661" w:type="dxa"/>
            <w:vMerge/>
          </w:tcPr>
          <w:p w:rsidR="00B93575" w:rsidRPr="002F3CD8" w:rsidRDefault="00B93575" w:rsidP="00AA2AE4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5366" w:type="dxa"/>
          </w:tcPr>
          <w:p w:rsidR="00B93575" w:rsidRPr="002F3CD8" w:rsidRDefault="00B93575" w:rsidP="00056A9F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  <w:u w:val="thick"/>
              </w:rPr>
              <w:t>Навыки:</w:t>
            </w: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определения продолжительности ограничительных мероприятий при возникновении различных инфекционных заболеваний, сроков диспансерного наблюдения за переболевшими и лицами, контактировавшими с больными.</w:t>
            </w:r>
          </w:p>
        </w:tc>
        <w:tc>
          <w:tcPr>
            <w:tcW w:w="2544" w:type="dxa"/>
          </w:tcPr>
          <w:p w:rsidR="00B93575" w:rsidRPr="002F3CD8" w:rsidRDefault="00B93575" w:rsidP="002039FA">
            <w:pPr>
              <w:jc w:val="center"/>
            </w:pPr>
            <w:r w:rsidRPr="002F3CD8">
              <w:t xml:space="preserve">Т/К </w:t>
            </w:r>
          </w:p>
          <w:p w:rsidR="00B93575" w:rsidRPr="002F3CD8" w:rsidRDefault="00B93575" w:rsidP="002039FA">
            <w:pPr>
              <w:jc w:val="center"/>
            </w:pPr>
            <w:r w:rsidRPr="002F3CD8">
              <w:t>П/А</w:t>
            </w:r>
          </w:p>
        </w:tc>
      </w:tr>
      <w:tr w:rsidR="00B93575" w:rsidRPr="002F3CD8" w:rsidTr="0058549A">
        <w:trPr>
          <w:trHeight w:val="561"/>
        </w:trPr>
        <w:tc>
          <w:tcPr>
            <w:tcW w:w="1661" w:type="dxa"/>
            <w:vMerge/>
          </w:tcPr>
          <w:p w:rsidR="00B93575" w:rsidRPr="002F3CD8" w:rsidRDefault="00B93575" w:rsidP="00AA2AE4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5366" w:type="dxa"/>
          </w:tcPr>
          <w:p w:rsidR="00B93575" w:rsidRPr="002F3CD8" w:rsidRDefault="00B93575" w:rsidP="0058549A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  <w:u w:val="thick"/>
              </w:rPr>
              <w:t>Опыт деятельности</w:t>
            </w: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: - проведение противоэпидемических мероприятий в условиях чрезвычайных ситуаций;</w:t>
            </w:r>
          </w:p>
          <w:p w:rsidR="00B93575" w:rsidRPr="002F3CD8" w:rsidRDefault="00B93575" w:rsidP="0058549A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взаимосвязь и комплексность в работе органов и организаций Роспотребнадзора с другими организациями и ведомствами при проведении профилактических и противоэпидемических мероприятий.</w:t>
            </w:r>
          </w:p>
        </w:tc>
        <w:tc>
          <w:tcPr>
            <w:tcW w:w="2544" w:type="dxa"/>
          </w:tcPr>
          <w:p w:rsidR="00B93575" w:rsidRPr="002F3CD8" w:rsidRDefault="00B93575" w:rsidP="002039FA">
            <w:pPr>
              <w:jc w:val="center"/>
            </w:pPr>
            <w:r w:rsidRPr="002F3CD8">
              <w:t xml:space="preserve">Т/К </w:t>
            </w:r>
          </w:p>
          <w:p w:rsidR="00B93575" w:rsidRPr="002F3CD8" w:rsidRDefault="00B93575" w:rsidP="002039FA">
            <w:pPr>
              <w:jc w:val="center"/>
            </w:pPr>
          </w:p>
        </w:tc>
      </w:tr>
    </w:tbl>
    <w:p w:rsidR="00B93575" w:rsidRPr="002F3CD8" w:rsidRDefault="00B93575" w:rsidP="001F3E13">
      <w:pPr>
        <w:tabs>
          <w:tab w:val="left" w:pos="4320"/>
        </w:tabs>
        <w:jc w:val="both"/>
        <w:outlineLvl w:val="2"/>
        <w:rPr>
          <w:bCs/>
        </w:rPr>
      </w:pPr>
    </w:p>
    <w:p w:rsidR="00B93575" w:rsidRPr="002F3CD8" w:rsidRDefault="00B93575" w:rsidP="00E22AD9">
      <w:pPr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bCs/>
        </w:rPr>
      </w:pPr>
      <w:r w:rsidRPr="002F3CD8">
        <w:rPr>
          <w:b/>
          <w:bCs/>
        </w:rPr>
        <w:t>СОДЕРЖАНИЕ Р</w:t>
      </w:r>
      <w:r w:rsidRPr="002F3CD8">
        <w:rPr>
          <w:b/>
        </w:rPr>
        <w:t xml:space="preserve">АБОЧЕЙ ПРОГРАММЫ </w:t>
      </w:r>
    </w:p>
    <w:p w:rsidR="00B93575" w:rsidRPr="002F3CD8" w:rsidRDefault="00B93575" w:rsidP="001F3E13">
      <w:pPr>
        <w:tabs>
          <w:tab w:val="left" w:pos="4320"/>
        </w:tabs>
        <w:jc w:val="both"/>
        <w:outlineLvl w:val="2"/>
        <w:rPr>
          <w:b/>
          <w:bCs/>
          <w:caps/>
          <w:strike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15"/>
        <w:gridCol w:w="5964"/>
        <w:gridCol w:w="2092"/>
      </w:tblGrid>
      <w:tr w:rsidR="00B93575" w:rsidRPr="002F3CD8" w:rsidTr="003541CC">
        <w:trPr>
          <w:tblHeader/>
        </w:trPr>
        <w:tc>
          <w:tcPr>
            <w:tcW w:w="1515" w:type="dxa"/>
          </w:tcPr>
          <w:p w:rsidR="00B93575" w:rsidRPr="002F3CD8" w:rsidRDefault="00B93575" w:rsidP="000D66A1">
            <w:pPr>
              <w:jc w:val="center"/>
              <w:rPr>
                <w:b/>
              </w:rPr>
            </w:pPr>
            <w:r w:rsidRPr="002F3CD8">
              <w:rPr>
                <w:b/>
              </w:rPr>
              <w:t>Код</w:t>
            </w:r>
          </w:p>
        </w:tc>
        <w:tc>
          <w:tcPr>
            <w:tcW w:w="5964" w:type="dxa"/>
          </w:tcPr>
          <w:p w:rsidR="00B93575" w:rsidRPr="002F3CD8" w:rsidRDefault="00B93575" w:rsidP="000D66A1">
            <w:pPr>
              <w:jc w:val="center"/>
              <w:rPr>
                <w:b/>
              </w:rPr>
            </w:pPr>
            <w:r w:rsidRPr="002F3CD8">
              <w:rPr>
                <w:b/>
              </w:rPr>
              <w:t>Наименование тем, элементов и подэлементов</w:t>
            </w:r>
          </w:p>
        </w:tc>
        <w:tc>
          <w:tcPr>
            <w:tcW w:w="2092" w:type="dxa"/>
          </w:tcPr>
          <w:p w:rsidR="00B93575" w:rsidRPr="002F3CD8" w:rsidRDefault="00B93575" w:rsidP="000D66A1">
            <w:pPr>
              <w:jc w:val="center"/>
              <w:rPr>
                <w:b/>
              </w:rPr>
            </w:pPr>
            <w:r w:rsidRPr="002F3CD8">
              <w:rPr>
                <w:b/>
              </w:rPr>
              <w:t xml:space="preserve">Индексы </w:t>
            </w:r>
          </w:p>
          <w:p w:rsidR="00B93575" w:rsidRPr="002F3CD8" w:rsidRDefault="00B93575" w:rsidP="000D66A1">
            <w:pPr>
              <w:jc w:val="center"/>
              <w:rPr>
                <w:b/>
              </w:rPr>
            </w:pPr>
            <w:r w:rsidRPr="002F3CD8">
              <w:rPr>
                <w:b/>
              </w:rPr>
              <w:t>компетенций</w:t>
            </w:r>
          </w:p>
        </w:tc>
      </w:tr>
      <w:tr w:rsidR="00B93575" w:rsidRPr="002F3CD8" w:rsidTr="00F238A0">
        <w:trPr>
          <w:trHeight w:val="582"/>
        </w:trPr>
        <w:tc>
          <w:tcPr>
            <w:tcW w:w="1515" w:type="dxa"/>
          </w:tcPr>
          <w:p w:rsidR="00B93575" w:rsidRPr="002F3CD8" w:rsidRDefault="00FA3436" w:rsidP="00D61553">
            <w:pPr>
              <w:rPr>
                <w:b/>
                <w:highlight w:val="yellow"/>
              </w:rPr>
            </w:pPr>
            <w:r>
              <w:rPr>
                <w:b/>
              </w:rPr>
              <w:t>Б1.Б.07</w:t>
            </w:r>
          </w:p>
        </w:tc>
        <w:tc>
          <w:tcPr>
            <w:tcW w:w="5964" w:type="dxa"/>
          </w:tcPr>
          <w:p w:rsidR="00B93575" w:rsidRPr="002F3CD8" w:rsidRDefault="00B93575" w:rsidP="008D6BA6">
            <w:pPr>
              <w:rPr>
                <w:b/>
                <w:bCs/>
              </w:rPr>
            </w:pPr>
            <w:r w:rsidRPr="002F3CD8">
              <w:rPr>
                <w:b/>
              </w:rPr>
              <w:t xml:space="preserve">Организация противоэпидемических мероприятий при чрезвычайных ситуациях </w:t>
            </w:r>
          </w:p>
        </w:tc>
        <w:tc>
          <w:tcPr>
            <w:tcW w:w="2092" w:type="dxa"/>
          </w:tcPr>
          <w:p w:rsidR="00B93575" w:rsidRPr="002F3CD8" w:rsidRDefault="00B93575" w:rsidP="00D42242">
            <w:pPr>
              <w:jc w:val="both"/>
              <w:rPr>
                <w:b/>
                <w:bCs/>
              </w:rPr>
            </w:pPr>
            <w:r w:rsidRPr="002F3CD8">
              <w:rPr>
                <w:b/>
                <w:bCs/>
              </w:rPr>
              <w:t>УК-1;</w:t>
            </w:r>
          </w:p>
          <w:p w:rsidR="00B93575" w:rsidRPr="002F3CD8" w:rsidRDefault="00B93575" w:rsidP="00056A9F">
            <w:pPr>
              <w:jc w:val="both"/>
              <w:rPr>
                <w:b/>
                <w:bCs/>
              </w:rPr>
            </w:pPr>
            <w:r w:rsidRPr="002F3CD8">
              <w:rPr>
                <w:b/>
                <w:bCs/>
              </w:rPr>
              <w:t>ПК-</w:t>
            </w:r>
            <w:r w:rsidR="006E4BF5" w:rsidRPr="002F3CD8">
              <w:rPr>
                <w:b/>
                <w:bCs/>
              </w:rPr>
              <w:t>3</w:t>
            </w:r>
          </w:p>
        </w:tc>
      </w:tr>
      <w:tr w:rsidR="00B93575" w:rsidRPr="002F3CD8" w:rsidTr="00F238A0">
        <w:trPr>
          <w:trHeight w:val="691"/>
        </w:trPr>
        <w:tc>
          <w:tcPr>
            <w:tcW w:w="1515" w:type="dxa"/>
          </w:tcPr>
          <w:p w:rsidR="00B93575" w:rsidRPr="002F3CD8" w:rsidRDefault="00FA3436" w:rsidP="0064724C">
            <w:pPr>
              <w:rPr>
                <w:b/>
                <w:i/>
                <w:highlight w:val="yellow"/>
              </w:rPr>
            </w:pPr>
            <w:r>
              <w:rPr>
                <w:b/>
                <w:i/>
              </w:rPr>
              <w:t>Б1.Б.07</w:t>
            </w:r>
            <w:r w:rsidR="00B93575" w:rsidRPr="002F3CD8">
              <w:rPr>
                <w:b/>
                <w:i/>
              </w:rPr>
              <w:t>.1</w:t>
            </w:r>
          </w:p>
        </w:tc>
        <w:tc>
          <w:tcPr>
            <w:tcW w:w="5964" w:type="dxa"/>
          </w:tcPr>
          <w:p w:rsidR="00B93575" w:rsidRPr="002F3CD8" w:rsidRDefault="00B93575" w:rsidP="00540F32">
            <w:pPr>
              <w:rPr>
                <w:b/>
                <w:i/>
              </w:rPr>
            </w:pPr>
            <w:r w:rsidRPr="002F3CD8">
              <w:rPr>
                <w:b/>
                <w:i/>
              </w:rPr>
              <w:t>Основные принципы и задачи противоэпидемического обеспечения при чрезвычайных ситуациях</w:t>
            </w:r>
          </w:p>
        </w:tc>
        <w:tc>
          <w:tcPr>
            <w:tcW w:w="2092" w:type="dxa"/>
          </w:tcPr>
          <w:p w:rsidR="00B93575" w:rsidRPr="002F3CD8" w:rsidRDefault="00B93575" w:rsidP="00056A9F">
            <w:pPr>
              <w:jc w:val="both"/>
              <w:rPr>
                <w:b/>
                <w:i/>
              </w:rPr>
            </w:pPr>
            <w:r w:rsidRPr="002F3CD8">
              <w:rPr>
                <w:b/>
                <w:i/>
              </w:rPr>
              <w:t>УК-1; ПК</w:t>
            </w:r>
            <w:r w:rsidR="009229C9" w:rsidRPr="002F3CD8">
              <w:rPr>
                <w:b/>
                <w:i/>
              </w:rPr>
              <w:t>-3</w:t>
            </w:r>
          </w:p>
        </w:tc>
      </w:tr>
      <w:tr w:rsidR="00B93575" w:rsidRPr="002F3CD8" w:rsidTr="00446544">
        <w:trPr>
          <w:trHeight w:val="276"/>
        </w:trPr>
        <w:tc>
          <w:tcPr>
            <w:tcW w:w="1515" w:type="dxa"/>
          </w:tcPr>
          <w:p w:rsidR="00B93575" w:rsidRPr="002F3CD8" w:rsidRDefault="00FA3436" w:rsidP="0064724C">
            <w:r>
              <w:t>Б1.Б.07</w:t>
            </w:r>
            <w:r w:rsidR="00B93575" w:rsidRPr="002F3CD8">
              <w:t>.1.1</w:t>
            </w:r>
          </w:p>
        </w:tc>
        <w:tc>
          <w:tcPr>
            <w:tcW w:w="5964" w:type="dxa"/>
          </w:tcPr>
          <w:p w:rsidR="00B93575" w:rsidRPr="002F3CD8" w:rsidRDefault="00B93575" w:rsidP="00540F32">
            <w:r w:rsidRPr="002F3CD8">
              <w:t xml:space="preserve">Классификация ЧС </w:t>
            </w:r>
          </w:p>
        </w:tc>
        <w:tc>
          <w:tcPr>
            <w:tcW w:w="2092" w:type="dxa"/>
          </w:tcPr>
          <w:p w:rsidR="00B93575" w:rsidRPr="002F3CD8" w:rsidRDefault="00B93575" w:rsidP="00056A9F">
            <w:pPr>
              <w:jc w:val="both"/>
            </w:pPr>
            <w:r w:rsidRPr="002F3CD8">
              <w:t>УК-1; ПК-</w:t>
            </w:r>
            <w:r w:rsidR="009229C9" w:rsidRPr="002F3CD8">
              <w:t>3</w:t>
            </w:r>
          </w:p>
        </w:tc>
      </w:tr>
      <w:tr w:rsidR="00B93575" w:rsidRPr="002F3CD8" w:rsidTr="00446544">
        <w:trPr>
          <w:trHeight w:val="563"/>
        </w:trPr>
        <w:tc>
          <w:tcPr>
            <w:tcW w:w="1515" w:type="dxa"/>
          </w:tcPr>
          <w:p w:rsidR="00B93575" w:rsidRPr="002F3CD8" w:rsidRDefault="00FA3436" w:rsidP="003054E7">
            <w:r>
              <w:t>Б1.Б.07</w:t>
            </w:r>
            <w:r w:rsidR="00B93575" w:rsidRPr="002F3CD8">
              <w:t>.1.2</w:t>
            </w:r>
          </w:p>
        </w:tc>
        <w:tc>
          <w:tcPr>
            <w:tcW w:w="5964" w:type="dxa"/>
          </w:tcPr>
          <w:p w:rsidR="00B93575" w:rsidRPr="002F3CD8" w:rsidRDefault="00B93575" w:rsidP="003054E7">
            <w:pPr>
              <w:tabs>
                <w:tab w:val="left" w:pos="459"/>
              </w:tabs>
            </w:pPr>
            <w:r w:rsidRPr="002F3CD8">
              <w:t>Основные противоэпидемические мероприятия в эпидемическом и эпизоотическом очагах</w:t>
            </w:r>
          </w:p>
        </w:tc>
        <w:tc>
          <w:tcPr>
            <w:tcW w:w="2092" w:type="dxa"/>
          </w:tcPr>
          <w:p w:rsidR="00B93575" w:rsidRPr="002F3CD8" w:rsidRDefault="00B93575" w:rsidP="00056A9F">
            <w:pPr>
              <w:jc w:val="both"/>
            </w:pPr>
            <w:r w:rsidRPr="002F3CD8">
              <w:t>УК-1; ПК-</w:t>
            </w:r>
            <w:r w:rsidR="009229C9" w:rsidRPr="002F3CD8">
              <w:t>3</w:t>
            </w:r>
          </w:p>
        </w:tc>
      </w:tr>
      <w:tr w:rsidR="00B93575" w:rsidRPr="002F3CD8" w:rsidTr="00E964B1">
        <w:trPr>
          <w:trHeight w:val="1136"/>
        </w:trPr>
        <w:tc>
          <w:tcPr>
            <w:tcW w:w="1515" w:type="dxa"/>
          </w:tcPr>
          <w:p w:rsidR="00B93575" w:rsidRPr="002F3CD8" w:rsidRDefault="00B93575" w:rsidP="00FA3436">
            <w:pPr>
              <w:rPr>
                <w:b/>
                <w:i/>
                <w:highlight w:val="yellow"/>
              </w:rPr>
            </w:pPr>
            <w:r w:rsidRPr="002F3CD8">
              <w:rPr>
                <w:b/>
                <w:i/>
              </w:rPr>
              <w:t>Б1.Б</w:t>
            </w:r>
            <w:r w:rsidR="00FA3436">
              <w:rPr>
                <w:b/>
                <w:i/>
              </w:rPr>
              <w:t>.07</w:t>
            </w:r>
            <w:r w:rsidRPr="002F3CD8">
              <w:rPr>
                <w:b/>
                <w:i/>
              </w:rPr>
              <w:t>.2</w:t>
            </w:r>
          </w:p>
        </w:tc>
        <w:tc>
          <w:tcPr>
            <w:tcW w:w="5964" w:type="dxa"/>
          </w:tcPr>
          <w:p w:rsidR="00B93575" w:rsidRPr="002F3CD8" w:rsidRDefault="00B93575" w:rsidP="0011684C">
            <w:pPr>
              <w:rPr>
                <w:b/>
                <w:i/>
              </w:rPr>
            </w:pPr>
            <w:r w:rsidRPr="002F3CD8">
              <w:rPr>
                <w:b/>
                <w:i/>
              </w:rPr>
              <w:t>Планирование действий при подготовке и эвакуации больных, медицинского и обслуживающего персонала медицинского учреждения при угрозе возникновения чрезвычайных ситуаций</w:t>
            </w:r>
          </w:p>
        </w:tc>
        <w:tc>
          <w:tcPr>
            <w:tcW w:w="2092" w:type="dxa"/>
          </w:tcPr>
          <w:p w:rsidR="00B93575" w:rsidRPr="002F3CD8" w:rsidRDefault="00B93575" w:rsidP="00056A9F">
            <w:pPr>
              <w:jc w:val="both"/>
              <w:rPr>
                <w:b/>
                <w:i/>
              </w:rPr>
            </w:pPr>
            <w:r w:rsidRPr="002F3CD8">
              <w:rPr>
                <w:b/>
                <w:i/>
              </w:rPr>
              <w:t>ПК-</w:t>
            </w:r>
            <w:r w:rsidR="009229C9" w:rsidRPr="002F3CD8">
              <w:rPr>
                <w:b/>
                <w:i/>
              </w:rPr>
              <w:t>3</w:t>
            </w:r>
          </w:p>
        </w:tc>
      </w:tr>
      <w:tr w:rsidR="00B93575" w:rsidRPr="002F3CD8" w:rsidTr="00265DC5">
        <w:trPr>
          <w:trHeight w:val="261"/>
        </w:trPr>
        <w:tc>
          <w:tcPr>
            <w:tcW w:w="1515" w:type="dxa"/>
          </w:tcPr>
          <w:p w:rsidR="00B93575" w:rsidRPr="002F3CD8" w:rsidRDefault="00FA3436" w:rsidP="0064724C">
            <w:r>
              <w:t>Б1.Б.07</w:t>
            </w:r>
            <w:r w:rsidR="00B93575" w:rsidRPr="002F3CD8">
              <w:t>.2.1</w:t>
            </w:r>
          </w:p>
        </w:tc>
        <w:tc>
          <w:tcPr>
            <w:tcW w:w="5964" w:type="dxa"/>
          </w:tcPr>
          <w:p w:rsidR="00B93575" w:rsidRPr="002F3CD8" w:rsidRDefault="00B93575" w:rsidP="0011684C">
            <w:r w:rsidRPr="002F3CD8">
              <w:t>Организация оповещения населения</w:t>
            </w:r>
          </w:p>
        </w:tc>
        <w:tc>
          <w:tcPr>
            <w:tcW w:w="2092" w:type="dxa"/>
          </w:tcPr>
          <w:p w:rsidR="00B93575" w:rsidRPr="002F3CD8" w:rsidRDefault="009229C9" w:rsidP="00056A9F">
            <w:pPr>
              <w:jc w:val="both"/>
            </w:pPr>
            <w:r w:rsidRPr="002F3CD8">
              <w:t>ПК-3</w:t>
            </w:r>
          </w:p>
        </w:tc>
      </w:tr>
      <w:tr w:rsidR="00B93575" w:rsidRPr="002F3CD8" w:rsidTr="00265DC5">
        <w:trPr>
          <w:trHeight w:val="252"/>
        </w:trPr>
        <w:tc>
          <w:tcPr>
            <w:tcW w:w="1515" w:type="dxa"/>
          </w:tcPr>
          <w:p w:rsidR="00B93575" w:rsidRPr="002F3CD8" w:rsidRDefault="00B93575" w:rsidP="00FA3436">
            <w:r w:rsidRPr="002F3CD8">
              <w:t>Б1.Б</w:t>
            </w:r>
            <w:r w:rsidR="00FA3436">
              <w:t>.07</w:t>
            </w:r>
            <w:r w:rsidRPr="002F3CD8">
              <w:t>.2.2</w:t>
            </w:r>
          </w:p>
        </w:tc>
        <w:tc>
          <w:tcPr>
            <w:tcW w:w="5964" w:type="dxa"/>
          </w:tcPr>
          <w:p w:rsidR="00B93575" w:rsidRPr="002F3CD8" w:rsidRDefault="00B93575" w:rsidP="0011684C">
            <w:r w:rsidRPr="002F3CD8">
              <w:t>Виды эвакуации из зон биологической опасности. Санитарная и специальная обработка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265DC5">
        <w:trPr>
          <w:trHeight w:val="252"/>
        </w:trPr>
        <w:tc>
          <w:tcPr>
            <w:tcW w:w="1515" w:type="dxa"/>
          </w:tcPr>
          <w:p w:rsidR="00B93575" w:rsidRPr="002F3CD8" w:rsidRDefault="00B93575" w:rsidP="00FA3436">
            <w:r w:rsidRPr="002F3CD8">
              <w:t>Б1.Б</w:t>
            </w:r>
            <w:r w:rsidR="00FA3436">
              <w:t>.07</w:t>
            </w:r>
            <w:r w:rsidRPr="002F3CD8">
              <w:t>.2.3</w:t>
            </w:r>
          </w:p>
        </w:tc>
        <w:tc>
          <w:tcPr>
            <w:tcW w:w="5964" w:type="dxa"/>
          </w:tcPr>
          <w:p w:rsidR="00B93575" w:rsidRPr="00FA3436" w:rsidRDefault="00B93575" w:rsidP="00AD2EA1">
            <w:r w:rsidRPr="00FA3436">
              <w:t>Р</w:t>
            </w:r>
            <w:r w:rsidR="00FA3436">
              <w:t>ас</w:t>
            </w:r>
            <w:r w:rsidRPr="00FA3436">
              <w:t>чёт числа больных по эвакуационным категориям, находящихся в больнице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265DC5">
        <w:trPr>
          <w:trHeight w:val="252"/>
        </w:trPr>
        <w:tc>
          <w:tcPr>
            <w:tcW w:w="1515" w:type="dxa"/>
          </w:tcPr>
          <w:p w:rsidR="00B93575" w:rsidRPr="002F3CD8" w:rsidRDefault="00B93575" w:rsidP="00FA3436">
            <w:r w:rsidRPr="002F3CD8">
              <w:t>Б1.Б</w:t>
            </w:r>
            <w:r w:rsidR="00FA3436">
              <w:t>.07</w:t>
            </w:r>
            <w:r w:rsidRPr="002F3CD8">
              <w:t>.2.4</w:t>
            </w:r>
          </w:p>
        </w:tc>
        <w:tc>
          <w:tcPr>
            <w:tcW w:w="5964" w:type="dxa"/>
          </w:tcPr>
          <w:p w:rsidR="00B93575" w:rsidRPr="002F3CD8" w:rsidRDefault="00B93575" w:rsidP="00AD2EA1">
            <w:r w:rsidRPr="002F3CD8">
              <w:rPr>
                <w:lang w:val="en-US"/>
              </w:rPr>
              <w:t>Планирование</w:t>
            </w:r>
            <w:r w:rsidR="004530D7">
              <w:t xml:space="preserve"> </w:t>
            </w:r>
            <w:r w:rsidRPr="002F3CD8">
              <w:rPr>
                <w:lang w:val="en-US"/>
              </w:rPr>
              <w:t>эвакуационных</w:t>
            </w:r>
            <w:r w:rsidR="004530D7">
              <w:t xml:space="preserve"> </w:t>
            </w:r>
            <w:r w:rsidRPr="002F3CD8">
              <w:rPr>
                <w:lang w:val="en-US"/>
              </w:rPr>
              <w:t>мероприятий 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971A9D">
        <w:trPr>
          <w:trHeight w:val="827"/>
        </w:trPr>
        <w:tc>
          <w:tcPr>
            <w:tcW w:w="1515" w:type="dxa"/>
          </w:tcPr>
          <w:p w:rsidR="00B93575" w:rsidRPr="002F3CD8" w:rsidRDefault="00B93575" w:rsidP="00FA3436">
            <w:pPr>
              <w:rPr>
                <w:b/>
                <w:i/>
                <w:highlight w:val="yellow"/>
              </w:rPr>
            </w:pPr>
            <w:r w:rsidRPr="002F3CD8">
              <w:rPr>
                <w:b/>
                <w:i/>
              </w:rPr>
              <w:t>Б1.Б</w:t>
            </w:r>
            <w:r w:rsidR="00FA3436">
              <w:rPr>
                <w:b/>
                <w:i/>
              </w:rPr>
              <w:t>.07</w:t>
            </w:r>
            <w:r w:rsidRPr="002F3CD8">
              <w:rPr>
                <w:b/>
                <w:i/>
              </w:rPr>
              <w:t>.3</w:t>
            </w:r>
          </w:p>
        </w:tc>
        <w:tc>
          <w:tcPr>
            <w:tcW w:w="5964" w:type="dxa"/>
          </w:tcPr>
          <w:p w:rsidR="00B93575" w:rsidRPr="002F3CD8" w:rsidRDefault="00B93575" w:rsidP="00F236EC">
            <w:pPr>
              <w:tabs>
                <w:tab w:val="left" w:pos="0"/>
              </w:tabs>
              <w:rPr>
                <w:b/>
                <w:i/>
              </w:rPr>
            </w:pPr>
            <w:r w:rsidRPr="002F3CD8">
              <w:rPr>
                <w:b/>
                <w:i/>
              </w:rPr>
              <w:t>Взаимодействие различных служб и ведомств при проведении санитарно-противоэпидемических мероприятий в условиях чрезвычайных ситуаций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  <w:rPr>
                <w:b/>
              </w:rPr>
            </w:pPr>
            <w:r w:rsidRPr="002F3CD8">
              <w:rPr>
                <w:b/>
              </w:rPr>
              <w:t>ПК-</w:t>
            </w:r>
            <w:r w:rsidR="009229C9" w:rsidRPr="002F3CD8">
              <w:rPr>
                <w:b/>
              </w:rPr>
              <w:t>3</w:t>
            </w:r>
          </w:p>
        </w:tc>
      </w:tr>
      <w:tr w:rsidR="00B93575" w:rsidRPr="002F3CD8" w:rsidTr="00971A9D">
        <w:trPr>
          <w:trHeight w:val="555"/>
        </w:trPr>
        <w:tc>
          <w:tcPr>
            <w:tcW w:w="1515" w:type="dxa"/>
          </w:tcPr>
          <w:p w:rsidR="00B93575" w:rsidRPr="002F3CD8" w:rsidRDefault="00FA3436" w:rsidP="00971A9D">
            <w:r>
              <w:lastRenderedPageBreak/>
              <w:t>Б1.Б.07</w:t>
            </w:r>
            <w:r w:rsidR="00B93575" w:rsidRPr="002F3CD8">
              <w:t>.3.1</w:t>
            </w:r>
          </w:p>
        </w:tc>
        <w:tc>
          <w:tcPr>
            <w:tcW w:w="5964" w:type="dxa"/>
          </w:tcPr>
          <w:p w:rsidR="00B93575" w:rsidRPr="002F3CD8" w:rsidRDefault="004530D7" w:rsidP="00F236EC">
            <w:pPr>
              <w:tabs>
                <w:tab w:val="left" w:pos="0"/>
              </w:tabs>
            </w:pPr>
            <w:r>
              <w:rPr>
                <w:bCs/>
              </w:rPr>
              <w:t>Принципы и задачи санитарно-</w:t>
            </w:r>
            <w:r w:rsidR="00B93575" w:rsidRPr="002F3CD8">
              <w:rPr>
                <w:bCs/>
              </w:rPr>
              <w:t>противоэпидемического обеспечения населения в чрезвычайных ситуациях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471A83">
        <w:trPr>
          <w:trHeight w:val="563"/>
        </w:trPr>
        <w:tc>
          <w:tcPr>
            <w:tcW w:w="1515" w:type="dxa"/>
          </w:tcPr>
          <w:p w:rsidR="00B93575" w:rsidRPr="002F3CD8" w:rsidRDefault="00B93575" w:rsidP="00FA3436">
            <w:r w:rsidRPr="002F3CD8">
              <w:t>Б1.Б</w:t>
            </w:r>
            <w:r w:rsidR="00FA3436">
              <w:t>.07</w:t>
            </w:r>
            <w:r w:rsidRPr="002F3CD8">
              <w:t>.3.2</w:t>
            </w:r>
          </w:p>
        </w:tc>
        <w:tc>
          <w:tcPr>
            <w:tcW w:w="5964" w:type="dxa"/>
          </w:tcPr>
          <w:p w:rsidR="00B93575" w:rsidRPr="002F3CD8" w:rsidRDefault="00B93575" w:rsidP="00F236EC">
            <w:pPr>
              <w:tabs>
                <w:tab w:val="left" w:pos="0"/>
              </w:tabs>
            </w:pPr>
            <w:r w:rsidRPr="002F3CD8">
              <w:t>Обеспечение постоянной готовности системы управления, сил и средств к работе в ЧС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AD2EA1">
        <w:trPr>
          <w:trHeight w:val="983"/>
        </w:trPr>
        <w:tc>
          <w:tcPr>
            <w:tcW w:w="1515" w:type="dxa"/>
          </w:tcPr>
          <w:p w:rsidR="00B93575" w:rsidRPr="002F3CD8" w:rsidRDefault="00FA3436" w:rsidP="0064724C">
            <w:pPr>
              <w:rPr>
                <w:b/>
                <w:i/>
                <w:highlight w:val="yellow"/>
              </w:rPr>
            </w:pPr>
            <w:r>
              <w:rPr>
                <w:b/>
                <w:i/>
              </w:rPr>
              <w:t>Б1.Б.07</w:t>
            </w:r>
            <w:r w:rsidR="00B93575" w:rsidRPr="002F3CD8">
              <w:rPr>
                <w:b/>
                <w:i/>
              </w:rPr>
              <w:t>.4</w:t>
            </w:r>
          </w:p>
        </w:tc>
        <w:tc>
          <w:tcPr>
            <w:tcW w:w="5964" w:type="dxa"/>
          </w:tcPr>
          <w:p w:rsidR="00B93575" w:rsidRPr="002F3CD8" w:rsidRDefault="00B93575" w:rsidP="00056A9F">
            <w:pPr>
              <w:keepNext/>
              <w:outlineLvl w:val="0"/>
              <w:rPr>
                <w:b/>
                <w:i/>
              </w:rPr>
            </w:pPr>
            <w:r w:rsidRPr="002F3CD8">
              <w:rPr>
                <w:b/>
                <w:i/>
              </w:rPr>
              <w:t>Планирование противоэпидемических мероприятий на случай массового поступления больны</w:t>
            </w:r>
            <w:r w:rsidR="004530D7">
              <w:rPr>
                <w:b/>
                <w:i/>
              </w:rPr>
              <w:t xml:space="preserve">х/с подозрением на заболевание </w:t>
            </w:r>
            <w:r w:rsidRPr="002F3CD8">
              <w:rPr>
                <w:b/>
                <w:i/>
              </w:rPr>
              <w:t>контагиозными геморрагическими лихорадками, острыми кишечными инфекциями</w:t>
            </w:r>
          </w:p>
        </w:tc>
        <w:tc>
          <w:tcPr>
            <w:tcW w:w="2092" w:type="dxa"/>
          </w:tcPr>
          <w:p w:rsidR="00B93575" w:rsidRPr="002F3CD8" w:rsidRDefault="00B93575" w:rsidP="00056A9F">
            <w:pPr>
              <w:keepNext/>
              <w:jc w:val="both"/>
              <w:outlineLvl w:val="0"/>
              <w:rPr>
                <w:b/>
                <w:i/>
              </w:rPr>
            </w:pPr>
            <w:r w:rsidRPr="002F3CD8">
              <w:rPr>
                <w:b/>
                <w:i/>
              </w:rPr>
              <w:t>УК-1; ПК-</w:t>
            </w:r>
            <w:r w:rsidR="009229C9" w:rsidRPr="002F3CD8">
              <w:rPr>
                <w:b/>
                <w:i/>
              </w:rPr>
              <w:t>3</w:t>
            </w:r>
          </w:p>
        </w:tc>
      </w:tr>
      <w:tr w:rsidR="00B93575" w:rsidRPr="002F3CD8" w:rsidTr="00100D70">
        <w:trPr>
          <w:trHeight w:val="1062"/>
        </w:trPr>
        <w:tc>
          <w:tcPr>
            <w:tcW w:w="1515" w:type="dxa"/>
          </w:tcPr>
          <w:p w:rsidR="00B93575" w:rsidRPr="002F3CD8" w:rsidRDefault="00B93575" w:rsidP="00FA3436">
            <w:r w:rsidRPr="002F3CD8">
              <w:t>Б1.Б</w:t>
            </w:r>
            <w:r w:rsidR="00FA3436">
              <w:t>.07</w:t>
            </w:r>
            <w:r w:rsidRPr="002F3CD8">
              <w:t>.4.1</w:t>
            </w:r>
          </w:p>
        </w:tc>
        <w:tc>
          <w:tcPr>
            <w:tcW w:w="5964" w:type="dxa"/>
          </w:tcPr>
          <w:p w:rsidR="00B93575" w:rsidRPr="002F3CD8" w:rsidRDefault="00B93575" w:rsidP="00100D70">
            <w:pPr>
              <w:keepNext/>
              <w:outlineLvl w:val="0"/>
            </w:pPr>
            <w:r w:rsidRPr="002F3CD8">
              <w:t>Порядок планирования мероприятий по предупреждению распространения</w:t>
            </w:r>
            <w:r w:rsidR="004530D7">
              <w:t xml:space="preserve"> </w:t>
            </w:r>
            <w:r w:rsidRPr="002F3CD8">
              <w:t>заболеваний контагиозными геморрагическими лихорадками и острыми кишечными инфекциями</w:t>
            </w:r>
          </w:p>
        </w:tc>
        <w:tc>
          <w:tcPr>
            <w:tcW w:w="2092" w:type="dxa"/>
          </w:tcPr>
          <w:p w:rsidR="00B93575" w:rsidRPr="002F3CD8" w:rsidRDefault="00B93575" w:rsidP="00056A9F">
            <w:pPr>
              <w:keepNext/>
              <w:jc w:val="both"/>
              <w:outlineLvl w:val="0"/>
            </w:pPr>
            <w:r w:rsidRPr="002F3CD8">
              <w:t>УК-1; ПК-</w:t>
            </w:r>
            <w:r w:rsidR="009229C9" w:rsidRPr="002F3CD8">
              <w:t>3</w:t>
            </w:r>
          </w:p>
        </w:tc>
      </w:tr>
      <w:tr w:rsidR="00B93575" w:rsidRPr="002F3CD8" w:rsidTr="00AD2EA1">
        <w:trPr>
          <w:trHeight w:val="1028"/>
        </w:trPr>
        <w:tc>
          <w:tcPr>
            <w:tcW w:w="1515" w:type="dxa"/>
          </w:tcPr>
          <w:p w:rsidR="00B93575" w:rsidRPr="002F3CD8" w:rsidRDefault="00FA3436" w:rsidP="00C40FF9">
            <w:r>
              <w:t>Б1.Б.07</w:t>
            </w:r>
            <w:r w:rsidR="00B93575" w:rsidRPr="002F3CD8">
              <w:t>.4.2</w:t>
            </w:r>
          </w:p>
        </w:tc>
        <w:tc>
          <w:tcPr>
            <w:tcW w:w="5964" w:type="dxa"/>
          </w:tcPr>
          <w:p w:rsidR="00B93575" w:rsidRPr="002F3CD8" w:rsidRDefault="00B93575" w:rsidP="003D24CC">
            <w:pPr>
              <w:keepNext/>
              <w:outlineLvl w:val="0"/>
            </w:pPr>
            <w:r w:rsidRPr="002F3CD8">
              <w:t>Общие принципы, порядок организации и проведения противоэпидемических мероприятий при выявлении больных контагиозными геморрагическими лихорадками и острыми кишечными инфекциями</w:t>
            </w:r>
          </w:p>
        </w:tc>
        <w:tc>
          <w:tcPr>
            <w:tcW w:w="2092" w:type="dxa"/>
          </w:tcPr>
          <w:p w:rsidR="00B93575" w:rsidRPr="002F3CD8" w:rsidRDefault="00B93575" w:rsidP="00056A9F">
            <w:pPr>
              <w:keepNext/>
              <w:jc w:val="both"/>
              <w:outlineLvl w:val="0"/>
            </w:pPr>
            <w:r w:rsidRPr="002F3CD8">
              <w:t>УК-1; ПК-</w:t>
            </w:r>
            <w:r w:rsidR="009229C9" w:rsidRPr="002F3CD8">
              <w:t>3</w:t>
            </w:r>
          </w:p>
        </w:tc>
      </w:tr>
      <w:tr w:rsidR="00B93575" w:rsidRPr="002F3CD8" w:rsidTr="00AD2EA1">
        <w:trPr>
          <w:trHeight w:val="760"/>
        </w:trPr>
        <w:tc>
          <w:tcPr>
            <w:tcW w:w="1515" w:type="dxa"/>
          </w:tcPr>
          <w:p w:rsidR="00B93575" w:rsidRPr="002F3CD8" w:rsidRDefault="00B93575" w:rsidP="00FA3436">
            <w:pPr>
              <w:rPr>
                <w:b/>
                <w:i/>
                <w:highlight w:val="yellow"/>
              </w:rPr>
            </w:pPr>
            <w:r w:rsidRPr="002F3CD8">
              <w:rPr>
                <w:b/>
                <w:i/>
              </w:rPr>
              <w:t>Б1.Б</w:t>
            </w:r>
            <w:r w:rsidR="00FA3436">
              <w:rPr>
                <w:b/>
                <w:i/>
              </w:rPr>
              <w:t>.07</w:t>
            </w:r>
            <w:r w:rsidRPr="002F3CD8">
              <w:rPr>
                <w:b/>
                <w:i/>
              </w:rPr>
              <w:t>.5</w:t>
            </w:r>
          </w:p>
        </w:tc>
        <w:tc>
          <w:tcPr>
            <w:tcW w:w="5964" w:type="dxa"/>
          </w:tcPr>
          <w:p w:rsidR="00B93575" w:rsidRPr="002F3CD8" w:rsidRDefault="00B93575" w:rsidP="00056A9F">
            <w:pPr>
              <w:keepNext/>
              <w:outlineLvl w:val="0"/>
              <w:rPr>
                <w:b/>
                <w:i/>
              </w:rPr>
            </w:pPr>
            <w:r w:rsidRPr="002F3CD8">
              <w:rPr>
                <w:b/>
                <w:i/>
              </w:rPr>
              <w:t>Мероприятия по предупреждению и ликвидации последствий ЧС в медицинском учреждении здравоохранения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  <w:rPr>
                <w:b/>
                <w:i/>
              </w:rPr>
            </w:pPr>
            <w:r w:rsidRPr="002F3CD8">
              <w:rPr>
                <w:b/>
                <w:i/>
              </w:rPr>
              <w:t>ПК-</w:t>
            </w:r>
            <w:r w:rsidR="009229C9" w:rsidRPr="002F3CD8">
              <w:rPr>
                <w:b/>
                <w:i/>
              </w:rPr>
              <w:t>3</w:t>
            </w:r>
          </w:p>
        </w:tc>
      </w:tr>
      <w:tr w:rsidR="00B93575" w:rsidRPr="002F3CD8" w:rsidTr="00241554">
        <w:trPr>
          <w:trHeight w:val="773"/>
        </w:trPr>
        <w:tc>
          <w:tcPr>
            <w:tcW w:w="1515" w:type="dxa"/>
          </w:tcPr>
          <w:p w:rsidR="00B93575" w:rsidRPr="002F3CD8" w:rsidRDefault="00FA3436" w:rsidP="00241554">
            <w:r>
              <w:t>Б1.Б.07</w:t>
            </w:r>
            <w:r w:rsidR="00B93575" w:rsidRPr="002F3CD8">
              <w:t>.5.1</w:t>
            </w:r>
          </w:p>
        </w:tc>
        <w:tc>
          <w:tcPr>
            <w:tcW w:w="5964" w:type="dxa"/>
          </w:tcPr>
          <w:p w:rsidR="00B93575" w:rsidRPr="002F3CD8" w:rsidRDefault="00B93575" w:rsidP="007A4571">
            <w:pPr>
              <w:widowControl w:val="0"/>
              <w:autoSpaceDE w:val="0"/>
              <w:autoSpaceDN w:val="0"/>
              <w:adjustRightInd w:val="0"/>
            </w:pPr>
            <w:r w:rsidRPr="002F3CD8">
              <w:t xml:space="preserve">Разработка плана-задания для лечебно-профилактической организации к проведению мероприятий в чрезвычайных ситуациях 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F238A0">
        <w:trPr>
          <w:trHeight w:val="902"/>
        </w:trPr>
        <w:tc>
          <w:tcPr>
            <w:tcW w:w="1515" w:type="dxa"/>
          </w:tcPr>
          <w:p w:rsidR="00B93575" w:rsidRPr="002F3CD8" w:rsidRDefault="00FA3436" w:rsidP="003D24CC">
            <w:r>
              <w:t>Б1.Б.07</w:t>
            </w:r>
            <w:r w:rsidR="00B93575" w:rsidRPr="002F3CD8">
              <w:t>.5.2</w:t>
            </w:r>
          </w:p>
        </w:tc>
        <w:tc>
          <w:tcPr>
            <w:tcW w:w="5964" w:type="dxa"/>
          </w:tcPr>
          <w:p w:rsidR="00B93575" w:rsidRPr="002F3CD8" w:rsidRDefault="00B93575" w:rsidP="00241554">
            <w:pPr>
              <w:keepNext/>
              <w:outlineLvl w:val="0"/>
            </w:pPr>
            <w:r w:rsidRPr="002F3CD8">
              <w:t>Общие задачи для всех лечебно-профилактических организаций по предупреждению последствий чрезвычайных ситуаций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F238A0">
        <w:trPr>
          <w:trHeight w:val="902"/>
        </w:trPr>
        <w:tc>
          <w:tcPr>
            <w:tcW w:w="1515" w:type="dxa"/>
          </w:tcPr>
          <w:p w:rsidR="00B93575" w:rsidRPr="002F3CD8" w:rsidRDefault="00FA3436" w:rsidP="00742BF2">
            <w:r>
              <w:t>Б1.Б.07</w:t>
            </w:r>
            <w:r w:rsidR="00B93575" w:rsidRPr="002F3CD8">
              <w:t>.5.3</w:t>
            </w:r>
          </w:p>
        </w:tc>
        <w:tc>
          <w:tcPr>
            <w:tcW w:w="5964" w:type="dxa"/>
          </w:tcPr>
          <w:p w:rsidR="00B93575" w:rsidRPr="002F3CD8" w:rsidRDefault="00B93575" w:rsidP="00742BF2">
            <w:pPr>
              <w:keepNext/>
              <w:outlineLvl w:val="0"/>
            </w:pPr>
            <w:r w:rsidRPr="002F3CD8">
              <w:t>Прогнозирование возможных на территории лечебно-профилактических организаций чрезвычайных ситуаций и оценка их медико-санитарных последствий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F238A0">
        <w:trPr>
          <w:trHeight w:val="561"/>
        </w:trPr>
        <w:tc>
          <w:tcPr>
            <w:tcW w:w="1515" w:type="dxa"/>
          </w:tcPr>
          <w:p w:rsidR="00B93575" w:rsidRPr="002F3CD8" w:rsidRDefault="00FA3436" w:rsidP="0064724C">
            <w:pPr>
              <w:rPr>
                <w:b/>
                <w:i/>
                <w:highlight w:val="yellow"/>
              </w:rPr>
            </w:pPr>
            <w:r>
              <w:rPr>
                <w:b/>
                <w:i/>
              </w:rPr>
              <w:t>Б1.Б.07</w:t>
            </w:r>
            <w:r w:rsidR="00B93575" w:rsidRPr="002F3CD8">
              <w:rPr>
                <w:b/>
                <w:i/>
              </w:rPr>
              <w:t>.6</w:t>
            </w:r>
          </w:p>
        </w:tc>
        <w:tc>
          <w:tcPr>
            <w:tcW w:w="5964" w:type="dxa"/>
          </w:tcPr>
          <w:p w:rsidR="00B93575" w:rsidRPr="002F3CD8" w:rsidRDefault="00B93575" w:rsidP="00056A9F">
            <w:pPr>
              <w:rPr>
                <w:b/>
                <w:i/>
              </w:rPr>
            </w:pPr>
            <w:r w:rsidRPr="002F3CD8">
              <w:rPr>
                <w:b/>
                <w:i/>
              </w:rPr>
              <w:t>Организация санитарной и эпидемиологической разведок в районах чрезвычайных ситуациях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  <w:rPr>
                <w:b/>
                <w:i/>
              </w:rPr>
            </w:pPr>
            <w:r w:rsidRPr="002F3CD8">
              <w:rPr>
                <w:b/>
                <w:i/>
              </w:rPr>
              <w:t>ПК-</w:t>
            </w:r>
            <w:r w:rsidR="009229C9" w:rsidRPr="002F3CD8">
              <w:rPr>
                <w:b/>
                <w:i/>
              </w:rPr>
              <w:t>3</w:t>
            </w:r>
          </w:p>
        </w:tc>
      </w:tr>
      <w:tr w:rsidR="00B93575" w:rsidRPr="002F3CD8" w:rsidTr="00FA7489">
        <w:trPr>
          <w:trHeight w:val="366"/>
        </w:trPr>
        <w:tc>
          <w:tcPr>
            <w:tcW w:w="1515" w:type="dxa"/>
          </w:tcPr>
          <w:p w:rsidR="00B93575" w:rsidRPr="002F3CD8" w:rsidRDefault="00FA3436" w:rsidP="0064724C">
            <w:r>
              <w:t>Б1.Б.07</w:t>
            </w:r>
            <w:r w:rsidR="00B93575" w:rsidRPr="002F3CD8">
              <w:t>.6.1</w:t>
            </w:r>
          </w:p>
        </w:tc>
        <w:tc>
          <w:tcPr>
            <w:tcW w:w="5964" w:type="dxa"/>
          </w:tcPr>
          <w:p w:rsidR="00B93575" w:rsidRPr="002F3CD8" w:rsidRDefault="00B93575" w:rsidP="00056A9F">
            <w:r w:rsidRPr="002F3CD8">
              <w:t>Основные задачи, решаемые при проведении разведки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F238A0">
        <w:trPr>
          <w:trHeight w:val="561"/>
        </w:trPr>
        <w:tc>
          <w:tcPr>
            <w:tcW w:w="1515" w:type="dxa"/>
          </w:tcPr>
          <w:p w:rsidR="00B93575" w:rsidRPr="002F3CD8" w:rsidRDefault="00FA3436" w:rsidP="007A4571">
            <w:r>
              <w:t>Б1.Б.07</w:t>
            </w:r>
            <w:r w:rsidR="00B93575" w:rsidRPr="002F3CD8">
              <w:t>.6.2</w:t>
            </w:r>
          </w:p>
        </w:tc>
        <w:tc>
          <w:tcPr>
            <w:tcW w:w="5964" w:type="dxa"/>
          </w:tcPr>
          <w:p w:rsidR="00B93575" w:rsidRPr="002F3CD8" w:rsidRDefault="00B93575" w:rsidP="00347079">
            <w:r w:rsidRPr="00FA3436">
              <w:t>Планирование</w:t>
            </w:r>
            <w:r w:rsidR="004530D7">
              <w:t xml:space="preserve"> </w:t>
            </w:r>
            <w:r w:rsidRPr="00FA3436">
              <w:t>санитарно-эпидемиологической</w:t>
            </w:r>
            <w:r w:rsidR="004530D7">
              <w:t xml:space="preserve"> </w:t>
            </w:r>
            <w:r w:rsidRPr="00FA3436">
              <w:t>разведки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FA3436" w:rsidP="0064724C">
            <w:pPr>
              <w:rPr>
                <w:b/>
                <w:i/>
                <w:highlight w:val="yellow"/>
              </w:rPr>
            </w:pPr>
            <w:r>
              <w:rPr>
                <w:b/>
                <w:i/>
              </w:rPr>
              <w:t>Б1.Б.07</w:t>
            </w:r>
            <w:r w:rsidR="00B93575" w:rsidRPr="002F3CD8">
              <w:rPr>
                <w:b/>
                <w:i/>
              </w:rPr>
              <w:t>.7</w:t>
            </w:r>
          </w:p>
        </w:tc>
        <w:tc>
          <w:tcPr>
            <w:tcW w:w="5964" w:type="dxa"/>
          </w:tcPr>
          <w:p w:rsidR="00B93575" w:rsidRPr="002F3CD8" w:rsidRDefault="00B93575" w:rsidP="00D73CE3">
            <w:pPr>
              <w:tabs>
                <w:tab w:val="left" w:pos="0"/>
              </w:tabs>
              <w:rPr>
                <w:b/>
                <w:i/>
                <w:u w:val="single"/>
              </w:rPr>
            </w:pPr>
            <w:r w:rsidRPr="002F3CD8">
              <w:rPr>
                <w:b/>
                <w:i/>
              </w:rPr>
              <w:t>Организация санитарно-эпидемиологического надзора, контроль за размещением, питанием, водоснабжением и банно-прачечным обслуживанием в зонах чрезвычайных ситуациях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  <w:rPr>
                <w:b/>
                <w:i/>
              </w:rPr>
            </w:pPr>
            <w:r w:rsidRPr="002F3CD8">
              <w:rPr>
                <w:b/>
                <w:i/>
              </w:rPr>
              <w:t>ПК-</w:t>
            </w:r>
            <w:r w:rsidR="009229C9" w:rsidRPr="002F3CD8">
              <w:rPr>
                <w:b/>
                <w:i/>
              </w:rPr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FA3436" w:rsidP="0064724C">
            <w:r>
              <w:t>Б1.Б.07</w:t>
            </w:r>
            <w:r w:rsidR="00B93575" w:rsidRPr="002F3CD8">
              <w:t>.7.1</w:t>
            </w:r>
          </w:p>
        </w:tc>
        <w:tc>
          <w:tcPr>
            <w:tcW w:w="5964" w:type="dxa"/>
          </w:tcPr>
          <w:p w:rsidR="00B93575" w:rsidRPr="002F3CD8" w:rsidRDefault="00B93575" w:rsidP="00DE300B">
            <w:pPr>
              <w:tabs>
                <w:tab w:val="left" w:pos="0"/>
              </w:tabs>
              <w:rPr>
                <w:i/>
              </w:rPr>
            </w:pPr>
            <w:r w:rsidRPr="002F3CD8">
              <w:t>Организация гигиенической экспертизы и лабораторного контроля продовольствия и питьевой воды</w:t>
            </w:r>
            <w:r w:rsidR="004530D7">
              <w:t xml:space="preserve"> </w:t>
            </w:r>
            <w:r w:rsidRPr="002F3CD8">
              <w:t>в зонах чрезвычайных ситуациях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FA3436" w:rsidP="00347079">
            <w:pPr>
              <w:rPr>
                <w:i/>
              </w:rPr>
            </w:pPr>
            <w:r>
              <w:t>Б1.Б.07</w:t>
            </w:r>
            <w:r w:rsidR="00B93575" w:rsidRPr="002F3CD8">
              <w:t>.7.2</w:t>
            </w:r>
          </w:p>
        </w:tc>
        <w:tc>
          <w:tcPr>
            <w:tcW w:w="5964" w:type="dxa"/>
          </w:tcPr>
          <w:p w:rsidR="00B93575" w:rsidRPr="002F3CD8" w:rsidRDefault="00B93575" w:rsidP="000D728A">
            <w:pPr>
              <w:tabs>
                <w:tab w:val="left" w:pos="0"/>
              </w:tabs>
            </w:pPr>
            <w:r w:rsidRPr="002F3CD8">
              <w:t xml:space="preserve">Организация контроля за поддержанием удовлетворительного санитарного состояния мест и помещений временного пребывания эвакуированных, изоляторов для размещения инфекционных больных 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6D7EFD">
        <w:trPr>
          <w:trHeight w:val="1600"/>
        </w:trPr>
        <w:tc>
          <w:tcPr>
            <w:tcW w:w="1515" w:type="dxa"/>
          </w:tcPr>
          <w:p w:rsidR="00B93575" w:rsidRPr="002F3CD8" w:rsidRDefault="00A1516B" w:rsidP="000D728A">
            <w:r>
              <w:t>Б1.Б.07</w:t>
            </w:r>
            <w:r w:rsidR="00B93575" w:rsidRPr="002F3CD8">
              <w:t>.7.3</w:t>
            </w:r>
          </w:p>
        </w:tc>
        <w:tc>
          <w:tcPr>
            <w:tcW w:w="5964" w:type="dxa"/>
          </w:tcPr>
          <w:p w:rsidR="00B93575" w:rsidRPr="002F3CD8" w:rsidRDefault="00B93575" w:rsidP="000D728A">
            <w:pPr>
              <w:tabs>
                <w:tab w:val="left" w:pos="0"/>
              </w:tabs>
            </w:pPr>
            <w:r w:rsidRPr="002F3CD8">
              <w:t>Осуществление контроля за соблюдением санитарно-гигиенических правил снабжения питьевой водой и хранением пищевых продуктов;</w:t>
            </w:r>
            <w:r w:rsidRPr="002F3CD8">
              <w:rPr>
                <w:rFonts w:ascii="MS Mincho" w:eastAsia="MS Mincho" w:hAnsi="MS Mincho" w:cs="MS Mincho"/>
              </w:rPr>
              <w:t>  </w:t>
            </w:r>
            <w:r w:rsidRPr="002F3CD8">
              <w:t xml:space="preserve"> обеспечение населения индивидуальными средствами обеззараживания воды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0D728A">
            <w:r>
              <w:lastRenderedPageBreak/>
              <w:t>Б1.Б.07</w:t>
            </w:r>
            <w:r w:rsidR="00B93575" w:rsidRPr="002F3CD8">
              <w:t>.7.4</w:t>
            </w:r>
          </w:p>
        </w:tc>
        <w:tc>
          <w:tcPr>
            <w:tcW w:w="5964" w:type="dxa"/>
          </w:tcPr>
          <w:p w:rsidR="00B93575" w:rsidRPr="002F3CD8" w:rsidRDefault="00B93575" w:rsidP="000D728A">
            <w:pPr>
              <w:tabs>
                <w:tab w:val="left" w:pos="0"/>
              </w:tabs>
            </w:pPr>
            <w:r w:rsidRPr="002F3CD8">
              <w:t>Контроль за организацией банно-прачечного обслуживания населения в местах его расселения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64724C">
            <w:pPr>
              <w:rPr>
                <w:b/>
                <w:i/>
              </w:rPr>
            </w:pPr>
            <w:r>
              <w:rPr>
                <w:b/>
                <w:i/>
              </w:rPr>
              <w:t>Б1.Б.07</w:t>
            </w:r>
            <w:r w:rsidR="00B93575" w:rsidRPr="002F3CD8">
              <w:rPr>
                <w:b/>
                <w:i/>
              </w:rPr>
              <w:t>.8</w:t>
            </w:r>
          </w:p>
        </w:tc>
        <w:tc>
          <w:tcPr>
            <w:tcW w:w="5964" w:type="dxa"/>
          </w:tcPr>
          <w:p w:rsidR="00B93575" w:rsidRPr="002F3CD8" w:rsidRDefault="00B93575" w:rsidP="00D73CE3">
            <w:pPr>
              <w:tabs>
                <w:tab w:val="left" w:pos="0"/>
              </w:tabs>
              <w:rPr>
                <w:b/>
                <w:i/>
                <w:u w:val="single"/>
              </w:rPr>
            </w:pPr>
            <w:r w:rsidRPr="002F3CD8">
              <w:rPr>
                <w:b/>
                <w:i/>
              </w:rPr>
              <w:t>Организация гигиенического и микробиологического лабораторного контроля при проведении противоэпидемических мероприятий в чрезвычайных ситуациях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  <w:rPr>
                <w:b/>
                <w:i/>
              </w:rPr>
            </w:pPr>
            <w:r w:rsidRPr="002F3CD8">
              <w:rPr>
                <w:b/>
                <w:i/>
              </w:rPr>
              <w:t>ПК-</w:t>
            </w:r>
            <w:r w:rsidR="009229C9" w:rsidRPr="002F3CD8">
              <w:rPr>
                <w:b/>
                <w:i/>
              </w:rPr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64724C">
            <w:r>
              <w:t>Б1.Б.07</w:t>
            </w:r>
            <w:r w:rsidR="00B93575" w:rsidRPr="002F3CD8">
              <w:t>.8.1</w:t>
            </w:r>
          </w:p>
        </w:tc>
        <w:tc>
          <w:tcPr>
            <w:tcW w:w="5964" w:type="dxa"/>
          </w:tcPr>
          <w:p w:rsidR="00B93575" w:rsidRPr="002F3CD8" w:rsidRDefault="00B93575" w:rsidP="00434F49">
            <w:pPr>
              <w:tabs>
                <w:tab w:val="left" w:pos="0"/>
              </w:tabs>
            </w:pPr>
            <w:r w:rsidRPr="002F3CD8">
              <w:rPr>
                <w:bCs/>
              </w:rPr>
              <w:t>Организация и основные задачи сети наблюдения и лабораторного контроля в районах катастроф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AA125A">
            <w:r>
              <w:t>Б1.Б.07</w:t>
            </w:r>
            <w:r w:rsidR="00B93575" w:rsidRPr="002F3CD8">
              <w:t>.8.2</w:t>
            </w:r>
          </w:p>
        </w:tc>
        <w:tc>
          <w:tcPr>
            <w:tcW w:w="5964" w:type="dxa"/>
          </w:tcPr>
          <w:p w:rsidR="00B93575" w:rsidRPr="002F3CD8" w:rsidRDefault="00B93575" w:rsidP="000A75D4">
            <w:pPr>
              <w:tabs>
                <w:tab w:val="left" w:pos="0"/>
              </w:tabs>
            </w:pPr>
            <w:r w:rsidRPr="002F3CD8">
              <w:rPr>
                <w:bCs/>
              </w:rPr>
              <w:t>Осуществление санитарной экспертизы и защиты продуктов питания, пищевого сырья, воды в чрезвычайных ситуациях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64724C">
            <w:pPr>
              <w:rPr>
                <w:b/>
                <w:i/>
              </w:rPr>
            </w:pPr>
            <w:r>
              <w:rPr>
                <w:b/>
                <w:i/>
              </w:rPr>
              <w:t>Б1.Б.07</w:t>
            </w:r>
            <w:r w:rsidR="00B93575" w:rsidRPr="002F3CD8">
              <w:rPr>
                <w:b/>
                <w:i/>
              </w:rPr>
              <w:t>.9</w:t>
            </w:r>
          </w:p>
        </w:tc>
        <w:tc>
          <w:tcPr>
            <w:tcW w:w="5964" w:type="dxa"/>
          </w:tcPr>
          <w:p w:rsidR="00B93575" w:rsidRPr="002F3CD8" w:rsidRDefault="00B93575" w:rsidP="0093496F">
            <w:pPr>
              <w:rPr>
                <w:b/>
                <w:i/>
                <w:u w:val="single"/>
              </w:rPr>
            </w:pPr>
            <w:r w:rsidRPr="002F3CD8">
              <w:rPr>
                <w:b/>
                <w:i/>
              </w:rPr>
              <w:t>Режимные и ограничительные мероприятия в районах чрезвычайных ситуациях.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  <w:rPr>
                <w:b/>
                <w:i/>
              </w:rPr>
            </w:pPr>
            <w:r w:rsidRPr="002F3CD8">
              <w:rPr>
                <w:b/>
                <w:i/>
              </w:rPr>
              <w:t>ПК-</w:t>
            </w:r>
            <w:r w:rsidR="009229C9" w:rsidRPr="002F3CD8">
              <w:rPr>
                <w:b/>
                <w:i/>
              </w:rPr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64724C">
            <w:r>
              <w:t>Б1.Б.07</w:t>
            </w:r>
            <w:r w:rsidR="00B93575" w:rsidRPr="002F3CD8">
              <w:t>.9.1</w:t>
            </w:r>
          </w:p>
        </w:tc>
        <w:tc>
          <w:tcPr>
            <w:tcW w:w="5964" w:type="dxa"/>
          </w:tcPr>
          <w:p w:rsidR="00B93575" w:rsidRPr="002F3CD8" w:rsidRDefault="00B93575" w:rsidP="00902059">
            <w:r w:rsidRPr="002F3CD8">
              <w:t>Организация и проведение карантина и обсервации в целях предупреждения распространения эпидемических очагов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B62B33">
            <w:r>
              <w:t>Б1.Б.07</w:t>
            </w:r>
            <w:r w:rsidR="00B93575" w:rsidRPr="002F3CD8">
              <w:t>.9.2</w:t>
            </w:r>
          </w:p>
        </w:tc>
        <w:tc>
          <w:tcPr>
            <w:tcW w:w="5964" w:type="dxa"/>
          </w:tcPr>
          <w:p w:rsidR="00B93575" w:rsidRPr="002F3CD8" w:rsidRDefault="00B93575" w:rsidP="0093496F">
            <w:r w:rsidRPr="002F3CD8">
              <w:t>Задачи контрольно-пропускных пунктов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64724C">
            <w:pPr>
              <w:rPr>
                <w:b/>
                <w:i/>
              </w:rPr>
            </w:pPr>
            <w:r>
              <w:rPr>
                <w:b/>
                <w:i/>
              </w:rPr>
              <w:t>Б1.Б.07</w:t>
            </w:r>
            <w:r w:rsidR="00B93575" w:rsidRPr="002F3CD8">
              <w:rPr>
                <w:b/>
                <w:i/>
              </w:rPr>
              <w:t>.10</w:t>
            </w:r>
          </w:p>
        </w:tc>
        <w:tc>
          <w:tcPr>
            <w:tcW w:w="5964" w:type="dxa"/>
          </w:tcPr>
          <w:p w:rsidR="00B93575" w:rsidRPr="002F3CD8" w:rsidRDefault="00B93575" w:rsidP="00B2380B">
            <w:pPr>
              <w:tabs>
                <w:tab w:val="left" w:pos="0"/>
              </w:tabs>
              <w:rPr>
                <w:b/>
                <w:i/>
                <w:u w:val="single"/>
              </w:rPr>
            </w:pPr>
            <w:r w:rsidRPr="002F3CD8">
              <w:rPr>
                <w:b/>
                <w:i/>
              </w:rPr>
              <w:t>Лечебно-эвакуационное обеспечение в районах чрезвычайных ситуаций. Организация противоэпидемического режима</w:t>
            </w:r>
          </w:p>
        </w:tc>
        <w:tc>
          <w:tcPr>
            <w:tcW w:w="2092" w:type="dxa"/>
          </w:tcPr>
          <w:p w:rsidR="00B93575" w:rsidRPr="002F3CD8" w:rsidRDefault="00B93575" w:rsidP="00B2380B">
            <w:pPr>
              <w:keepNext/>
              <w:jc w:val="both"/>
              <w:outlineLvl w:val="0"/>
              <w:rPr>
                <w:b/>
                <w:i/>
              </w:rPr>
            </w:pPr>
            <w:r w:rsidRPr="002F3CD8">
              <w:rPr>
                <w:b/>
                <w:i/>
              </w:rPr>
              <w:t>УК-1; ПК-</w:t>
            </w:r>
            <w:r w:rsidR="009229C9" w:rsidRPr="002F3CD8">
              <w:rPr>
                <w:b/>
                <w:i/>
              </w:rPr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64724C">
            <w:r>
              <w:t>Б1.Б.07</w:t>
            </w:r>
            <w:r w:rsidR="00B93575" w:rsidRPr="002F3CD8">
              <w:t>.10.1</w:t>
            </w:r>
          </w:p>
        </w:tc>
        <w:tc>
          <w:tcPr>
            <w:tcW w:w="5964" w:type="dxa"/>
          </w:tcPr>
          <w:p w:rsidR="00B93575" w:rsidRPr="002F3CD8" w:rsidRDefault="00B93575" w:rsidP="00B2380B">
            <w:pPr>
              <w:tabs>
                <w:tab w:val="left" w:pos="0"/>
              </w:tabs>
            </w:pPr>
            <w:r w:rsidRPr="002F3CD8">
              <w:t>Основы организации лечебно-эвакуационного обеспечения населения в чрезвычайных ситуациях</w:t>
            </w:r>
          </w:p>
        </w:tc>
        <w:tc>
          <w:tcPr>
            <w:tcW w:w="2092" w:type="dxa"/>
          </w:tcPr>
          <w:p w:rsidR="00B93575" w:rsidRPr="002F3CD8" w:rsidRDefault="00B93575" w:rsidP="00B2380B">
            <w:pPr>
              <w:keepNext/>
              <w:jc w:val="both"/>
              <w:outlineLvl w:val="0"/>
            </w:pPr>
            <w:r w:rsidRPr="002F3CD8">
              <w:t>УК-1; 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B93575" w:rsidP="00A1516B">
            <w:r w:rsidRPr="002F3CD8">
              <w:t>Б1.Б</w:t>
            </w:r>
            <w:r w:rsidR="00A1516B">
              <w:t>.07</w:t>
            </w:r>
            <w:r w:rsidRPr="002F3CD8">
              <w:t>.10.2</w:t>
            </w:r>
          </w:p>
        </w:tc>
        <w:tc>
          <w:tcPr>
            <w:tcW w:w="5964" w:type="dxa"/>
          </w:tcPr>
          <w:p w:rsidR="00B93575" w:rsidRPr="002F3CD8" w:rsidRDefault="00B93575" w:rsidP="007B1A4D">
            <w:pPr>
              <w:tabs>
                <w:tab w:val="left" w:pos="0"/>
                <w:tab w:val="left" w:pos="470"/>
              </w:tabs>
            </w:pPr>
            <w:r w:rsidRPr="002F3CD8">
              <w:t>Организация санитарно-гигиенических и противоэпидемических мероприятий на этапах эвакуации</w:t>
            </w:r>
          </w:p>
        </w:tc>
        <w:tc>
          <w:tcPr>
            <w:tcW w:w="2092" w:type="dxa"/>
          </w:tcPr>
          <w:p w:rsidR="00B93575" w:rsidRPr="002F3CD8" w:rsidRDefault="00B93575" w:rsidP="00B2380B">
            <w:pPr>
              <w:keepNext/>
              <w:jc w:val="both"/>
              <w:outlineLvl w:val="0"/>
            </w:pPr>
            <w:r w:rsidRPr="002F3CD8">
              <w:t>УК-1; 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64724C">
            <w:pPr>
              <w:rPr>
                <w:b/>
                <w:i/>
              </w:rPr>
            </w:pPr>
            <w:r>
              <w:rPr>
                <w:b/>
                <w:i/>
              </w:rPr>
              <w:t>Б1.Б.07</w:t>
            </w:r>
            <w:r w:rsidR="00B93575" w:rsidRPr="002F3CD8">
              <w:rPr>
                <w:b/>
                <w:i/>
              </w:rPr>
              <w:t>.11</w:t>
            </w:r>
          </w:p>
        </w:tc>
        <w:tc>
          <w:tcPr>
            <w:tcW w:w="5964" w:type="dxa"/>
          </w:tcPr>
          <w:p w:rsidR="00B93575" w:rsidRPr="002F3CD8" w:rsidRDefault="00B93575" w:rsidP="00B2380B">
            <w:pPr>
              <w:rPr>
                <w:b/>
                <w:i/>
                <w:u w:val="single"/>
              </w:rPr>
            </w:pPr>
            <w:r w:rsidRPr="002F3CD8">
              <w:rPr>
                <w:b/>
                <w:i/>
              </w:rPr>
              <w:t>Контроль за режимом работы лечебно-профилактических учреждений при приёме больных из района чрезвычайных ситуаций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  <w:rPr>
                <w:b/>
                <w:i/>
              </w:rPr>
            </w:pPr>
            <w:r w:rsidRPr="002F3CD8">
              <w:rPr>
                <w:b/>
                <w:i/>
              </w:rPr>
              <w:t>ПК-</w:t>
            </w:r>
            <w:r w:rsidR="009229C9" w:rsidRPr="002F3CD8">
              <w:rPr>
                <w:b/>
                <w:i/>
              </w:rPr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474299">
            <w:r>
              <w:t>Б1.Б.07</w:t>
            </w:r>
            <w:r w:rsidR="00B93575" w:rsidRPr="002F3CD8">
              <w:t>.11.1</w:t>
            </w:r>
          </w:p>
        </w:tc>
        <w:tc>
          <w:tcPr>
            <w:tcW w:w="5964" w:type="dxa"/>
          </w:tcPr>
          <w:p w:rsidR="00B93575" w:rsidRPr="002F3CD8" w:rsidRDefault="00B93575" w:rsidP="00474299">
            <w:r w:rsidRPr="002F3CD8">
              <w:t>Мероприятия по повышению устойчивости функционирования лечебно-профилактических организаций в чрезвычайных ситуациях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474299">
            <w:r>
              <w:t>Б1.Б.07</w:t>
            </w:r>
            <w:r w:rsidR="00B93575" w:rsidRPr="002F3CD8">
              <w:t>.11.2</w:t>
            </w:r>
          </w:p>
        </w:tc>
        <w:tc>
          <w:tcPr>
            <w:tcW w:w="5964" w:type="dxa"/>
          </w:tcPr>
          <w:p w:rsidR="00B93575" w:rsidRPr="002F3CD8" w:rsidRDefault="00B93575" w:rsidP="00474299">
            <w:r w:rsidRPr="002F3CD8">
              <w:t>Мероприятия по предупреждению и ликвидации последствий чрезвычайной ситуации в медицинском учреждении здравоохранения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474299">
            <w:pPr>
              <w:rPr>
                <w:b/>
                <w:i/>
              </w:rPr>
            </w:pPr>
            <w:r>
              <w:rPr>
                <w:b/>
                <w:i/>
              </w:rPr>
              <w:t>Б1.Б.07</w:t>
            </w:r>
            <w:r w:rsidR="00B93575" w:rsidRPr="002F3CD8">
              <w:rPr>
                <w:b/>
                <w:i/>
              </w:rPr>
              <w:t>.12</w:t>
            </w:r>
          </w:p>
        </w:tc>
        <w:tc>
          <w:tcPr>
            <w:tcW w:w="5964" w:type="dxa"/>
          </w:tcPr>
          <w:p w:rsidR="00B93575" w:rsidRPr="002F3CD8" w:rsidRDefault="00B93575" w:rsidP="00474299">
            <w:pPr>
              <w:rPr>
                <w:b/>
                <w:i/>
                <w:u w:val="single"/>
              </w:rPr>
            </w:pPr>
            <w:r w:rsidRPr="002F3CD8">
              <w:rPr>
                <w:b/>
                <w:i/>
              </w:rPr>
              <w:t>Организация дезинфекции, дезинсекции и дератизации в медицинских организациях, находящихся в зоне чрезвычайных ситуаций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  <w:rPr>
                <w:b/>
                <w:i/>
              </w:rPr>
            </w:pPr>
            <w:r w:rsidRPr="002F3CD8">
              <w:rPr>
                <w:b/>
                <w:i/>
              </w:rPr>
              <w:t>ПК-</w:t>
            </w:r>
            <w:r w:rsidR="009229C9" w:rsidRPr="002F3CD8">
              <w:rPr>
                <w:b/>
                <w:i/>
              </w:rPr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474299">
            <w:r>
              <w:t>Б1.Б.07</w:t>
            </w:r>
            <w:r w:rsidR="00B93575" w:rsidRPr="002F3CD8">
              <w:t>.12.1</w:t>
            </w:r>
          </w:p>
        </w:tc>
        <w:tc>
          <w:tcPr>
            <w:tcW w:w="5964" w:type="dxa"/>
          </w:tcPr>
          <w:p w:rsidR="00B93575" w:rsidRPr="002F3CD8" w:rsidRDefault="00B93575" w:rsidP="00474299">
            <w:r w:rsidRPr="002F3CD8">
              <w:t>Организационные мероприятия по проведению дезинфекции, дезинсекции и дератизации в медицинских учреждениях, находящихся в зоне чрезвычайных ситуаций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474299">
            <w:r>
              <w:t>Б1.Б.07</w:t>
            </w:r>
            <w:r w:rsidR="00B93575" w:rsidRPr="002F3CD8">
              <w:t>.12.2</w:t>
            </w:r>
          </w:p>
        </w:tc>
        <w:tc>
          <w:tcPr>
            <w:tcW w:w="5964" w:type="dxa"/>
          </w:tcPr>
          <w:p w:rsidR="00B93575" w:rsidRPr="002F3CD8" w:rsidRDefault="00B93575" w:rsidP="009C4F44">
            <w:r w:rsidRPr="002F3CD8">
              <w:t>Оценка качества мероприятий по профилактической дезинфекции, дезинсекции, дератизации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474299">
            <w:pPr>
              <w:rPr>
                <w:b/>
                <w:i/>
              </w:rPr>
            </w:pPr>
            <w:r>
              <w:rPr>
                <w:b/>
                <w:i/>
              </w:rPr>
              <w:t>Б1.Б.07</w:t>
            </w:r>
            <w:r w:rsidR="00B93575" w:rsidRPr="002F3CD8">
              <w:rPr>
                <w:b/>
                <w:i/>
              </w:rPr>
              <w:t>.13</w:t>
            </w:r>
          </w:p>
        </w:tc>
        <w:tc>
          <w:tcPr>
            <w:tcW w:w="5964" w:type="dxa"/>
          </w:tcPr>
          <w:p w:rsidR="00B93575" w:rsidRPr="002F3CD8" w:rsidRDefault="00B93575" w:rsidP="00474299">
            <w:pPr>
              <w:tabs>
                <w:tab w:val="left" w:pos="0"/>
              </w:tabs>
              <w:rPr>
                <w:b/>
                <w:i/>
                <w:u w:val="single"/>
              </w:rPr>
            </w:pPr>
            <w:r w:rsidRPr="002F3CD8">
              <w:rPr>
                <w:b/>
                <w:i/>
              </w:rPr>
              <w:t>Организация и проведение экстренной профилактики в эпидемических очагах при чрезвычайных ситуациях. Схемы прививок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  <w:rPr>
                <w:b/>
                <w:i/>
              </w:rPr>
            </w:pPr>
            <w:r w:rsidRPr="002F3CD8">
              <w:rPr>
                <w:b/>
                <w:i/>
              </w:rPr>
              <w:t>ПК-</w:t>
            </w:r>
            <w:r w:rsidR="009229C9" w:rsidRPr="002F3CD8">
              <w:rPr>
                <w:b/>
                <w:i/>
              </w:rPr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474299">
            <w:r>
              <w:t>Б1.Б.07</w:t>
            </w:r>
            <w:r w:rsidR="00B93575" w:rsidRPr="002F3CD8">
              <w:t>.13.1</w:t>
            </w:r>
          </w:p>
        </w:tc>
        <w:tc>
          <w:tcPr>
            <w:tcW w:w="5964" w:type="dxa"/>
          </w:tcPr>
          <w:p w:rsidR="00B93575" w:rsidRPr="002F3CD8" w:rsidRDefault="00B93575" w:rsidP="00474299">
            <w:pPr>
              <w:tabs>
                <w:tab w:val="left" w:pos="0"/>
              </w:tabs>
            </w:pPr>
            <w:r w:rsidRPr="002F3CD8">
              <w:rPr>
                <w:bCs/>
              </w:rPr>
              <w:t>Определение контингентов для применения средств экстренной профилактики и препаратов для активной имму</w:t>
            </w:r>
            <w:r w:rsidRPr="002F3CD8">
              <w:t>низации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474299">
            <w:r>
              <w:t>Б1.Б.07</w:t>
            </w:r>
            <w:r w:rsidR="00B93575" w:rsidRPr="002F3CD8">
              <w:t>.13.2</w:t>
            </w:r>
          </w:p>
        </w:tc>
        <w:tc>
          <w:tcPr>
            <w:tcW w:w="5964" w:type="dxa"/>
          </w:tcPr>
          <w:p w:rsidR="00B93575" w:rsidRPr="002F3CD8" w:rsidRDefault="00B93575" w:rsidP="00474299">
            <w:pPr>
              <w:tabs>
                <w:tab w:val="left" w:pos="0"/>
              </w:tabs>
            </w:pPr>
            <w:r w:rsidRPr="002F3CD8">
              <w:t xml:space="preserve">Схемы общей экстренной профилактики </w:t>
            </w:r>
          </w:p>
          <w:p w:rsidR="00B93575" w:rsidRPr="002F3CD8" w:rsidRDefault="00B93575" w:rsidP="00474299">
            <w:pPr>
              <w:tabs>
                <w:tab w:val="left" w:pos="0"/>
              </w:tabs>
            </w:pPr>
            <w:r w:rsidRPr="002F3CD8">
              <w:t>(при неизвестном возбудителе)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B93575" w:rsidRPr="002F3CD8" w:rsidTr="003541CC">
        <w:tc>
          <w:tcPr>
            <w:tcW w:w="1515" w:type="dxa"/>
          </w:tcPr>
          <w:p w:rsidR="00B93575" w:rsidRPr="002F3CD8" w:rsidRDefault="00A1516B" w:rsidP="009C4F44">
            <w:r>
              <w:t>Б1.Б.07</w:t>
            </w:r>
            <w:r w:rsidR="00B93575" w:rsidRPr="002F3CD8">
              <w:t>.13.3</w:t>
            </w:r>
          </w:p>
        </w:tc>
        <w:tc>
          <w:tcPr>
            <w:tcW w:w="5964" w:type="dxa"/>
          </w:tcPr>
          <w:p w:rsidR="00B93575" w:rsidRPr="002F3CD8" w:rsidRDefault="00B93575" w:rsidP="009C4F44">
            <w:pPr>
              <w:tabs>
                <w:tab w:val="left" w:pos="0"/>
              </w:tabs>
              <w:rPr>
                <w:bCs/>
              </w:rPr>
            </w:pPr>
            <w:r w:rsidRPr="002F3CD8">
              <w:rPr>
                <w:bCs/>
              </w:rPr>
              <w:t xml:space="preserve">Схемы специальной экстренной профилактики </w:t>
            </w:r>
          </w:p>
          <w:p w:rsidR="00B93575" w:rsidRPr="002F3CD8" w:rsidRDefault="00B93575" w:rsidP="009C4F44">
            <w:pPr>
              <w:tabs>
                <w:tab w:val="left" w:pos="0"/>
              </w:tabs>
            </w:pPr>
            <w:r w:rsidRPr="002F3CD8">
              <w:rPr>
                <w:bCs/>
              </w:rPr>
              <w:lastRenderedPageBreak/>
              <w:t>(при известном возбудителе)</w:t>
            </w:r>
          </w:p>
        </w:tc>
        <w:tc>
          <w:tcPr>
            <w:tcW w:w="2092" w:type="dxa"/>
          </w:tcPr>
          <w:p w:rsidR="00B93575" w:rsidRPr="002F3CD8" w:rsidRDefault="00B93575" w:rsidP="00487A5A">
            <w:pPr>
              <w:jc w:val="both"/>
            </w:pPr>
            <w:r w:rsidRPr="002F3CD8">
              <w:lastRenderedPageBreak/>
              <w:t>ПК-</w:t>
            </w:r>
            <w:r w:rsidR="009229C9" w:rsidRPr="002F3CD8">
              <w:t>3</w:t>
            </w:r>
          </w:p>
        </w:tc>
      </w:tr>
    </w:tbl>
    <w:p w:rsidR="00B93575" w:rsidRPr="002F3CD8" w:rsidRDefault="00B93575" w:rsidP="00CD4654"/>
    <w:p w:rsidR="00B93575" w:rsidRPr="002F3CD8" w:rsidRDefault="00B93575" w:rsidP="00E22AD9">
      <w:pPr>
        <w:numPr>
          <w:ilvl w:val="0"/>
          <w:numId w:val="1"/>
        </w:numPr>
        <w:tabs>
          <w:tab w:val="left" w:pos="284"/>
          <w:tab w:val="right" w:pos="9638"/>
        </w:tabs>
        <w:ind w:left="0" w:firstLine="0"/>
        <w:jc w:val="center"/>
        <w:rPr>
          <w:b/>
          <w:shd w:val="clear" w:color="auto" w:fill="FFFFFF"/>
        </w:rPr>
      </w:pPr>
      <w:r w:rsidRPr="002F3CD8">
        <w:rPr>
          <w:b/>
          <w:shd w:val="clear" w:color="auto" w:fill="FFFFFF"/>
        </w:rPr>
        <w:t>ОРГАНИЗАЦИОННО-ПЕДАГОГИЧЕСКИЕ УСЛОВИЯ РЕАЛИЗАЦИИ ПРОГРАММЫ</w:t>
      </w:r>
    </w:p>
    <w:p w:rsidR="00B93575" w:rsidRDefault="00B93575" w:rsidP="001F3E13">
      <w:pPr>
        <w:rPr>
          <w:b/>
        </w:rPr>
      </w:pPr>
    </w:p>
    <w:p w:rsidR="00ED1F82" w:rsidRPr="004F5045" w:rsidRDefault="00ED1F82" w:rsidP="00ED1F82">
      <w:pPr>
        <w:jc w:val="both"/>
        <w:rPr>
          <w:b/>
        </w:rPr>
      </w:pPr>
      <w:r w:rsidRPr="004F5045">
        <w:rPr>
          <w:b/>
        </w:rPr>
        <w:t xml:space="preserve">4.1. Сроки обучения: </w:t>
      </w:r>
      <w:r w:rsidRPr="004F5045">
        <w:t>четвертый семестр обучения в ординатуре</w:t>
      </w:r>
    </w:p>
    <w:p w:rsidR="00ED1F82" w:rsidRPr="004F5045" w:rsidRDefault="00ED1F82" w:rsidP="00ED1F82">
      <w:pPr>
        <w:jc w:val="both"/>
      </w:pPr>
      <w:r w:rsidRPr="004F5045">
        <w:rPr>
          <w:b/>
        </w:rPr>
        <w:t>4.2. Промежуточная аттестация:</w:t>
      </w:r>
      <w:r w:rsidRPr="004F5045">
        <w:t xml:space="preserve"> зачет.</w:t>
      </w:r>
    </w:p>
    <w:tbl>
      <w:tblPr>
        <w:tblW w:w="9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67"/>
        <w:gridCol w:w="2223"/>
      </w:tblGrid>
      <w:tr w:rsidR="00ED1F82" w:rsidRPr="004F5045" w:rsidTr="00ED1F82">
        <w:tc>
          <w:tcPr>
            <w:tcW w:w="7467" w:type="dxa"/>
          </w:tcPr>
          <w:p w:rsidR="00ED1F82" w:rsidRPr="004F5045" w:rsidRDefault="00ED1F82" w:rsidP="00ED1F82">
            <w:pPr>
              <w:jc w:val="center"/>
              <w:rPr>
                <w:b/>
              </w:rPr>
            </w:pPr>
          </w:p>
          <w:p w:rsidR="00ED1F82" w:rsidRPr="004F5045" w:rsidRDefault="00ED1F82" w:rsidP="00ED1F82">
            <w:pPr>
              <w:jc w:val="center"/>
              <w:rPr>
                <w:b/>
              </w:rPr>
            </w:pPr>
            <w:r w:rsidRPr="004F5045">
              <w:rPr>
                <w:b/>
              </w:rPr>
              <w:t>Виды учебной работы</w:t>
            </w:r>
          </w:p>
        </w:tc>
        <w:tc>
          <w:tcPr>
            <w:tcW w:w="2223" w:type="dxa"/>
          </w:tcPr>
          <w:p w:rsidR="00ED1F82" w:rsidRPr="004F5045" w:rsidRDefault="00ED1F82" w:rsidP="00ED1F82">
            <w:pPr>
              <w:jc w:val="center"/>
              <w:rPr>
                <w:color w:val="000000"/>
              </w:rPr>
            </w:pPr>
            <w:r w:rsidRPr="004F5045">
              <w:rPr>
                <w:color w:val="000000"/>
              </w:rPr>
              <w:t>Кол-во часов /зачетных единиц</w:t>
            </w:r>
          </w:p>
        </w:tc>
      </w:tr>
      <w:tr w:rsidR="00ED1F82" w:rsidRPr="004F5045" w:rsidTr="00ED1F82">
        <w:tc>
          <w:tcPr>
            <w:tcW w:w="7467" w:type="dxa"/>
          </w:tcPr>
          <w:p w:rsidR="00ED1F82" w:rsidRPr="004F5045" w:rsidRDefault="00ED1F82" w:rsidP="00ED1F82">
            <w:pPr>
              <w:rPr>
                <w:b/>
              </w:rPr>
            </w:pPr>
            <w:r w:rsidRPr="004F5045">
              <w:rPr>
                <w:b/>
              </w:rPr>
              <w:t xml:space="preserve">Обязательная аудиторная работа (всего) </w:t>
            </w:r>
          </w:p>
          <w:p w:rsidR="00ED1F82" w:rsidRPr="004F5045" w:rsidRDefault="00ED1F82" w:rsidP="00ED1F82">
            <w:pPr>
              <w:rPr>
                <w:b/>
              </w:rPr>
            </w:pPr>
            <w:r w:rsidRPr="004F5045">
              <w:rPr>
                <w:b/>
              </w:rPr>
              <w:t xml:space="preserve"> в том числе:</w:t>
            </w:r>
          </w:p>
        </w:tc>
        <w:tc>
          <w:tcPr>
            <w:tcW w:w="2223" w:type="dxa"/>
          </w:tcPr>
          <w:p w:rsidR="00ED1F82" w:rsidRPr="004F5045" w:rsidRDefault="00ED1F82" w:rsidP="00ED1F82">
            <w:pPr>
              <w:jc w:val="center"/>
              <w:rPr>
                <w:b/>
                <w:color w:val="000000"/>
              </w:rPr>
            </w:pPr>
            <w:r w:rsidRPr="004F5045">
              <w:rPr>
                <w:b/>
                <w:color w:val="000000"/>
              </w:rPr>
              <w:t>2</w:t>
            </w:r>
            <w:r>
              <w:rPr>
                <w:b/>
                <w:color w:val="000000"/>
              </w:rPr>
              <w:t>4</w:t>
            </w:r>
          </w:p>
        </w:tc>
      </w:tr>
      <w:tr w:rsidR="00ED1F82" w:rsidRPr="004F5045" w:rsidTr="00ED1F82">
        <w:trPr>
          <w:trHeight w:val="339"/>
        </w:trPr>
        <w:tc>
          <w:tcPr>
            <w:tcW w:w="7467" w:type="dxa"/>
          </w:tcPr>
          <w:p w:rsidR="00ED1F82" w:rsidRPr="004F5045" w:rsidRDefault="00ED1F82" w:rsidP="00ED1F82">
            <w:r w:rsidRPr="004F5045">
              <w:t xml:space="preserve">     - лекции</w:t>
            </w:r>
          </w:p>
        </w:tc>
        <w:tc>
          <w:tcPr>
            <w:tcW w:w="2223" w:type="dxa"/>
          </w:tcPr>
          <w:p w:rsidR="00ED1F82" w:rsidRPr="004F5045" w:rsidRDefault="00ED1F82" w:rsidP="00ED1F82">
            <w:pPr>
              <w:jc w:val="center"/>
              <w:rPr>
                <w:b/>
                <w:color w:val="000000"/>
              </w:rPr>
            </w:pPr>
            <w:r w:rsidRPr="004F5045">
              <w:rPr>
                <w:b/>
                <w:color w:val="000000"/>
              </w:rPr>
              <w:t>2</w:t>
            </w:r>
          </w:p>
        </w:tc>
      </w:tr>
      <w:tr w:rsidR="00ED1F82" w:rsidRPr="004F5045" w:rsidTr="00ED1F82">
        <w:trPr>
          <w:trHeight w:val="339"/>
        </w:trPr>
        <w:tc>
          <w:tcPr>
            <w:tcW w:w="7467" w:type="dxa"/>
          </w:tcPr>
          <w:p w:rsidR="00ED1F82" w:rsidRPr="004F5045" w:rsidRDefault="00ED1F82" w:rsidP="00ED1F82">
            <w:r w:rsidRPr="004F5045">
              <w:t xml:space="preserve">     - семинары</w:t>
            </w:r>
          </w:p>
        </w:tc>
        <w:tc>
          <w:tcPr>
            <w:tcW w:w="2223" w:type="dxa"/>
          </w:tcPr>
          <w:p w:rsidR="00ED1F82" w:rsidRPr="004F5045" w:rsidRDefault="00ED1F82" w:rsidP="00ED1F8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</w:tr>
      <w:tr w:rsidR="00ED1F82" w:rsidRPr="004F5045" w:rsidTr="00ED1F82">
        <w:tc>
          <w:tcPr>
            <w:tcW w:w="7467" w:type="dxa"/>
          </w:tcPr>
          <w:p w:rsidR="00ED1F82" w:rsidRPr="004F5045" w:rsidRDefault="00ED1F82" w:rsidP="00ED1F82">
            <w:r w:rsidRPr="004F5045">
              <w:t xml:space="preserve">     - практические занятия</w:t>
            </w:r>
          </w:p>
        </w:tc>
        <w:tc>
          <w:tcPr>
            <w:tcW w:w="2223" w:type="dxa"/>
          </w:tcPr>
          <w:p w:rsidR="00ED1F82" w:rsidRPr="004F5045" w:rsidRDefault="00ED1F82" w:rsidP="00ED1F82">
            <w:pPr>
              <w:jc w:val="center"/>
              <w:rPr>
                <w:b/>
                <w:color w:val="000000"/>
              </w:rPr>
            </w:pPr>
            <w:r w:rsidRPr="004F5045">
              <w:rPr>
                <w:b/>
                <w:color w:val="000000"/>
              </w:rPr>
              <w:t>16</w:t>
            </w:r>
          </w:p>
        </w:tc>
      </w:tr>
      <w:tr w:rsidR="00ED1F82" w:rsidRPr="004F5045" w:rsidTr="00ED1F82">
        <w:tc>
          <w:tcPr>
            <w:tcW w:w="7467" w:type="dxa"/>
          </w:tcPr>
          <w:p w:rsidR="00ED1F82" w:rsidRPr="004F5045" w:rsidRDefault="00ED1F82" w:rsidP="00ED1F82">
            <w:pPr>
              <w:rPr>
                <w:b/>
              </w:rPr>
            </w:pPr>
            <w:r w:rsidRPr="004F5045">
              <w:rPr>
                <w:b/>
              </w:rPr>
              <w:t>Внеаудиторная (самостоятельная) работа (проводится методом дистанционного обучения), в том числе:</w:t>
            </w:r>
          </w:p>
        </w:tc>
        <w:tc>
          <w:tcPr>
            <w:tcW w:w="2223" w:type="dxa"/>
          </w:tcPr>
          <w:p w:rsidR="00ED1F82" w:rsidRPr="004F5045" w:rsidRDefault="00ED1F82" w:rsidP="00ED1F8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</w:tr>
      <w:tr w:rsidR="00ED1F82" w:rsidRPr="004F5045" w:rsidTr="00ED1F82">
        <w:tc>
          <w:tcPr>
            <w:tcW w:w="7467" w:type="dxa"/>
          </w:tcPr>
          <w:p w:rsidR="00ED1F82" w:rsidRPr="004F5045" w:rsidRDefault="00ED1F82" w:rsidP="00ED1F82">
            <w:r w:rsidRPr="004F5045">
              <w:t xml:space="preserve">     - изучение тем, вынесенных на самостоятельную работу</w:t>
            </w:r>
          </w:p>
        </w:tc>
        <w:tc>
          <w:tcPr>
            <w:tcW w:w="2223" w:type="dxa"/>
          </w:tcPr>
          <w:p w:rsidR="00ED1F82" w:rsidRPr="004F5045" w:rsidRDefault="00ED1F82" w:rsidP="00ED1F8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</w:tr>
      <w:tr w:rsidR="00ED1F82" w:rsidRPr="004F5045" w:rsidTr="00ED1F82">
        <w:tc>
          <w:tcPr>
            <w:tcW w:w="7467" w:type="dxa"/>
          </w:tcPr>
          <w:p w:rsidR="00ED1F82" w:rsidRPr="004F5045" w:rsidRDefault="00ED1F82" w:rsidP="00ED1F82">
            <w:pPr>
              <w:jc w:val="right"/>
              <w:rPr>
                <w:b/>
              </w:rPr>
            </w:pPr>
            <w:r w:rsidRPr="004F5045">
              <w:rPr>
                <w:b/>
              </w:rPr>
              <w:t>Итого:</w:t>
            </w:r>
          </w:p>
        </w:tc>
        <w:tc>
          <w:tcPr>
            <w:tcW w:w="2223" w:type="dxa"/>
          </w:tcPr>
          <w:p w:rsidR="00ED1F82" w:rsidRPr="004F5045" w:rsidRDefault="00ED1F82" w:rsidP="00ED1F82">
            <w:pPr>
              <w:jc w:val="center"/>
              <w:rPr>
                <w:b/>
                <w:color w:val="000000"/>
              </w:rPr>
            </w:pPr>
            <w:r w:rsidRPr="004F5045">
              <w:rPr>
                <w:b/>
                <w:color w:val="000000"/>
              </w:rPr>
              <w:t>36/1</w:t>
            </w:r>
          </w:p>
        </w:tc>
      </w:tr>
    </w:tbl>
    <w:p w:rsidR="00ED1F82" w:rsidRPr="004F5045" w:rsidRDefault="00ED1F82" w:rsidP="00ED1F82">
      <w:pPr>
        <w:jc w:val="center"/>
        <w:rPr>
          <w:b/>
          <w:bCs/>
          <w:lang w:eastAsia="ar-SA"/>
        </w:rPr>
      </w:pPr>
    </w:p>
    <w:p w:rsidR="00ED1F82" w:rsidRPr="004F5045" w:rsidRDefault="00ED1F82" w:rsidP="00ED1F82">
      <w:pPr>
        <w:jc w:val="center"/>
        <w:rPr>
          <w:b/>
          <w:bCs/>
          <w:lang w:eastAsia="ar-SA"/>
        </w:rPr>
      </w:pPr>
    </w:p>
    <w:p w:rsidR="00ED1F82" w:rsidRDefault="00ED1F82" w:rsidP="001F3E13">
      <w:pPr>
        <w:rPr>
          <w:b/>
        </w:rPr>
      </w:pPr>
      <w:r w:rsidRPr="004F5045">
        <w:rPr>
          <w:b/>
          <w:bCs/>
          <w:lang w:eastAsia="ar-SA"/>
        </w:rPr>
        <w:t>4.3 Разделы учебной дисциплины (модуля) и виды занятий</w:t>
      </w:r>
    </w:p>
    <w:p w:rsidR="00B93575" w:rsidRPr="002F3CD8" w:rsidRDefault="00B93575" w:rsidP="001F3E13">
      <w:pPr>
        <w:rPr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3402"/>
        <w:gridCol w:w="1021"/>
        <w:gridCol w:w="1134"/>
        <w:gridCol w:w="1105"/>
        <w:gridCol w:w="29"/>
        <w:gridCol w:w="1531"/>
        <w:gridCol w:w="28"/>
      </w:tblGrid>
      <w:tr w:rsidR="00B93575" w:rsidRPr="002F3CD8" w:rsidTr="00D34AEC">
        <w:trPr>
          <w:gridAfter w:val="1"/>
          <w:wAfter w:w="28" w:type="dxa"/>
        </w:trPr>
        <w:tc>
          <w:tcPr>
            <w:tcW w:w="1384" w:type="dxa"/>
            <w:vMerge w:val="restart"/>
          </w:tcPr>
          <w:p w:rsidR="00B93575" w:rsidRPr="002F3CD8" w:rsidRDefault="00B93575" w:rsidP="000D66A1">
            <w:pPr>
              <w:jc w:val="center"/>
              <w:rPr>
                <w:b/>
              </w:rPr>
            </w:pPr>
            <w:r w:rsidRPr="002F3CD8">
              <w:rPr>
                <w:b/>
              </w:rPr>
              <w:t>Код</w:t>
            </w:r>
          </w:p>
        </w:tc>
        <w:tc>
          <w:tcPr>
            <w:tcW w:w="3402" w:type="dxa"/>
            <w:vMerge w:val="restart"/>
          </w:tcPr>
          <w:p w:rsidR="00B93575" w:rsidRPr="002F3CD8" w:rsidRDefault="00B93575" w:rsidP="000D66A1">
            <w:pPr>
              <w:jc w:val="center"/>
              <w:rPr>
                <w:b/>
              </w:rPr>
            </w:pPr>
            <w:r w:rsidRPr="002F3CD8">
              <w:rPr>
                <w:b/>
              </w:rPr>
              <w:t>Название раздела дисциплины</w:t>
            </w:r>
          </w:p>
        </w:tc>
        <w:tc>
          <w:tcPr>
            <w:tcW w:w="3260" w:type="dxa"/>
            <w:gridSpan w:val="3"/>
          </w:tcPr>
          <w:p w:rsidR="00B93575" w:rsidRPr="002F3CD8" w:rsidRDefault="00B93575" w:rsidP="000D66A1">
            <w:pPr>
              <w:jc w:val="center"/>
              <w:rPr>
                <w:b/>
              </w:rPr>
            </w:pPr>
            <w:r w:rsidRPr="002F3CD8">
              <w:rPr>
                <w:b/>
              </w:rPr>
              <w:t>Кол-во часов/зачетных единиц</w:t>
            </w:r>
          </w:p>
        </w:tc>
        <w:tc>
          <w:tcPr>
            <w:tcW w:w="1560" w:type="dxa"/>
            <w:gridSpan w:val="2"/>
          </w:tcPr>
          <w:p w:rsidR="00B93575" w:rsidRPr="002F3CD8" w:rsidRDefault="00B93575" w:rsidP="00B75A9C">
            <w:pPr>
              <w:jc w:val="center"/>
              <w:rPr>
                <w:b/>
              </w:rPr>
            </w:pPr>
            <w:r w:rsidRPr="002F3CD8">
              <w:rPr>
                <w:b/>
              </w:rPr>
              <w:t>Индексы формируемых компетенций</w:t>
            </w:r>
          </w:p>
        </w:tc>
      </w:tr>
      <w:tr w:rsidR="00D34AEC" w:rsidRPr="002F3CD8" w:rsidTr="00D34AEC">
        <w:trPr>
          <w:cantSplit/>
          <w:trHeight w:val="312"/>
        </w:trPr>
        <w:tc>
          <w:tcPr>
            <w:tcW w:w="1384" w:type="dxa"/>
            <w:vMerge/>
          </w:tcPr>
          <w:p w:rsidR="00D34AEC" w:rsidRPr="002F3CD8" w:rsidRDefault="00D34AEC" w:rsidP="000D66A1">
            <w:pPr>
              <w:rPr>
                <w:b/>
              </w:rPr>
            </w:pPr>
          </w:p>
        </w:tc>
        <w:tc>
          <w:tcPr>
            <w:tcW w:w="3402" w:type="dxa"/>
            <w:vMerge/>
          </w:tcPr>
          <w:p w:rsidR="00D34AEC" w:rsidRPr="002F3CD8" w:rsidRDefault="00D34AEC" w:rsidP="000D66A1">
            <w:pPr>
              <w:rPr>
                <w:b/>
              </w:rPr>
            </w:pPr>
          </w:p>
        </w:tc>
        <w:tc>
          <w:tcPr>
            <w:tcW w:w="1021" w:type="dxa"/>
          </w:tcPr>
          <w:p w:rsidR="00D34AEC" w:rsidRPr="002F3CD8" w:rsidRDefault="00D34AEC" w:rsidP="000D66A1">
            <w:pPr>
              <w:jc w:val="center"/>
              <w:rPr>
                <w:b/>
                <w:color w:val="000000"/>
              </w:rPr>
            </w:pPr>
            <w:r w:rsidRPr="002F3CD8">
              <w:rPr>
                <w:b/>
                <w:color w:val="000000"/>
              </w:rPr>
              <w:t>Л</w:t>
            </w:r>
          </w:p>
        </w:tc>
        <w:tc>
          <w:tcPr>
            <w:tcW w:w="1134" w:type="dxa"/>
          </w:tcPr>
          <w:p w:rsidR="00D34AEC" w:rsidRPr="002F3CD8" w:rsidRDefault="00D34AEC" w:rsidP="000D66A1">
            <w:pPr>
              <w:jc w:val="center"/>
              <w:rPr>
                <w:b/>
                <w:color w:val="000000"/>
              </w:rPr>
            </w:pPr>
            <w:r w:rsidRPr="002F3CD8">
              <w:rPr>
                <w:b/>
                <w:color w:val="000000"/>
              </w:rPr>
              <w:t>СЗ</w:t>
            </w:r>
            <w:r w:rsidR="00ED1F82">
              <w:rPr>
                <w:b/>
                <w:color w:val="000000"/>
              </w:rPr>
              <w:t>/ПЗ</w:t>
            </w:r>
          </w:p>
        </w:tc>
        <w:tc>
          <w:tcPr>
            <w:tcW w:w="1134" w:type="dxa"/>
            <w:gridSpan w:val="2"/>
          </w:tcPr>
          <w:p w:rsidR="00D34AEC" w:rsidRPr="002F3CD8" w:rsidRDefault="00D34AEC" w:rsidP="000D66A1">
            <w:pPr>
              <w:jc w:val="center"/>
              <w:rPr>
                <w:b/>
                <w:color w:val="000000"/>
              </w:rPr>
            </w:pPr>
            <w:r w:rsidRPr="002F3CD8">
              <w:rPr>
                <w:b/>
                <w:color w:val="000000"/>
              </w:rPr>
              <w:t>СР</w:t>
            </w:r>
          </w:p>
        </w:tc>
        <w:tc>
          <w:tcPr>
            <w:tcW w:w="1559" w:type="dxa"/>
            <w:gridSpan w:val="2"/>
          </w:tcPr>
          <w:p w:rsidR="00D34AEC" w:rsidRPr="002F3CD8" w:rsidRDefault="00D34AEC" w:rsidP="000D66A1">
            <w:pPr>
              <w:rPr>
                <w:b/>
              </w:rPr>
            </w:pP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.1</w:t>
            </w:r>
          </w:p>
        </w:tc>
        <w:tc>
          <w:tcPr>
            <w:tcW w:w="3402" w:type="dxa"/>
          </w:tcPr>
          <w:p w:rsidR="00D34AEC" w:rsidRPr="002F3CD8" w:rsidRDefault="00D34AEC" w:rsidP="00191AD1">
            <w:r w:rsidRPr="002F3CD8">
              <w:t>Основные принципы и задачи противоэпидемического обеспечения при чрезвычайных ситуациях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  <w:r w:rsidRPr="002F3CD8"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D34AEC" w:rsidRPr="002F3CD8" w:rsidRDefault="00A64FDA" w:rsidP="00A6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1/1</w:t>
            </w:r>
          </w:p>
        </w:tc>
        <w:tc>
          <w:tcPr>
            <w:tcW w:w="1134" w:type="dxa"/>
            <w:gridSpan w:val="2"/>
          </w:tcPr>
          <w:p w:rsidR="00D34AEC" w:rsidRPr="002F3CD8" w:rsidRDefault="00A64FDA" w:rsidP="00BA5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:rsidR="00D34AEC" w:rsidRPr="002F3CD8" w:rsidRDefault="00D34AEC" w:rsidP="00E46AE9">
            <w:pPr>
              <w:jc w:val="center"/>
            </w:pPr>
            <w:r w:rsidRPr="002F3CD8">
              <w:t>УК-1; 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D34AEC" w:rsidP="00A1516B">
            <w:r w:rsidRPr="002F3CD8">
              <w:t>Б1.Б</w:t>
            </w:r>
            <w:r w:rsidR="00A1516B">
              <w:t>.07</w:t>
            </w:r>
            <w:r w:rsidRPr="002F3CD8">
              <w:t>.2</w:t>
            </w:r>
          </w:p>
        </w:tc>
        <w:tc>
          <w:tcPr>
            <w:tcW w:w="3402" w:type="dxa"/>
          </w:tcPr>
          <w:p w:rsidR="00D34AEC" w:rsidRPr="002F3CD8" w:rsidRDefault="00D34AEC" w:rsidP="00191AD1">
            <w:r w:rsidRPr="002F3CD8">
              <w:t>Планирование действий при подготовке и эвакуации больных, медицинского и обслуживающего персонала медицинского учреждения при угрозе возникновения чрезвычайных ситуаций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34AEC" w:rsidRPr="002F3CD8" w:rsidRDefault="00A64FDA" w:rsidP="00A6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1/1</w:t>
            </w:r>
          </w:p>
        </w:tc>
        <w:tc>
          <w:tcPr>
            <w:tcW w:w="1134" w:type="dxa"/>
            <w:gridSpan w:val="2"/>
          </w:tcPr>
          <w:p w:rsidR="00D34AEC" w:rsidRPr="002F3CD8" w:rsidRDefault="00A64FDA" w:rsidP="00BA5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:rsidR="00D34AEC" w:rsidRPr="002F3CD8" w:rsidRDefault="00D34AEC" w:rsidP="00283127">
            <w:pPr>
              <w:jc w:val="center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.3</w:t>
            </w:r>
          </w:p>
        </w:tc>
        <w:tc>
          <w:tcPr>
            <w:tcW w:w="3402" w:type="dxa"/>
          </w:tcPr>
          <w:p w:rsidR="00D34AEC" w:rsidRPr="002F3CD8" w:rsidRDefault="00D34AEC" w:rsidP="00F236EC">
            <w:pPr>
              <w:tabs>
                <w:tab w:val="left" w:pos="0"/>
              </w:tabs>
            </w:pPr>
            <w:r w:rsidRPr="002F3CD8">
              <w:t>Взаимодействие различных служб и ведомств при проведении санитарно-противоэпидемических мероприятий в условиях чрезвычайных ситуаций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34AEC" w:rsidRPr="002F3CD8" w:rsidRDefault="00A64FDA" w:rsidP="00A6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1/1</w:t>
            </w:r>
          </w:p>
        </w:tc>
        <w:tc>
          <w:tcPr>
            <w:tcW w:w="1134" w:type="dxa"/>
            <w:gridSpan w:val="2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</w:tcPr>
          <w:p w:rsidR="00D34AEC" w:rsidRPr="002F3CD8" w:rsidRDefault="00D34AEC" w:rsidP="00283127">
            <w:pPr>
              <w:jc w:val="center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.4</w:t>
            </w:r>
          </w:p>
        </w:tc>
        <w:tc>
          <w:tcPr>
            <w:tcW w:w="3402" w:type="dxa"/>
          </w:tcPr>
          <w:p w:rsidR="00D34AEC" w:rsidRPr="002F3CD8" w:rsidRDefault="00D34AEC" w:rsidP="00E30995">
            <w:pPr>
              <w:keepNext/>
              <w:outlineLvl w:val="0"/>
            </w:pPr>
            <w:r w:rsidRPr="002F3CD8">
              <w:t xml:space="preserve">Планирование противоэпидемических мероприятий на случай массового поступления больных/с подозрением на заболевание  контагиозными </w:t>
            </w:r>
            <w:r w:rsidRPr="002F3CD8">
              <w:lastRenderedPageBreak/>
              <w:t>геморрагическими лихорадками, острыми кишечными инфекциями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34AEC" w:rsidRPr="002F3CD8" w:rsidRDefault="00A64FDA" w:rsidP="00A6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1/2</w:t>
            </w:r>
          </w:p>
        </w:tc>
        <w:tc>
          <w:tcPr>
            <w:tcW w:w="1134" w:type="dxa"/>
            <w:gridSpan w:val="2"/>
          </w:tcPr>
          <w:p w:rsidR="00D34AEC" w:rsidRPr="002F3CD8" w:rsidRDefault="00A64FDA" w:rsidP="00BA5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:rsidR="00D34AEC" w:rsidRPr="002F3CD8" w:rsidRDefault="00D34AEC" w:rsidP="00E46AE9">
            <w:pPr>
              <w:jc w:val="center"/>
            </w:pPr>
            <w:r w:rsidRPr="002F3CD8">
              <w:t>УК-1; 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.5</w:t>
            </w:r>
          </w:p>
        </w:tc>
        <w:tc>
          <w:tcPr>
            <w:tcW w:w="3402" w:type="dxa"/>
          </w:tcPr>
          <w:p w:rsidR="00D34AEC" w:rsidRPr="002F3CD8" w:rsidRDefault="00D34AEC" w:rsidP="00E30995">
            <w:pPr>
              <w:keepNext/>
              <w:outlineLvl w:val="0"/>
            </w:pPr>
            <w:r w:rsidRPr="002F3CD8">
              <w:t>Мероприятия по предупреждению и ликвидации последствий ЧС в медицинском учреждении здравоохранения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  <w:r w:rsidRPr="002F3CD8">
              <w:rPr>
                <w:color w:val="000000"/>
              </w:rPr>
              <w:t>3</w:t>
            </w:r>
          </w:p>
        </w:tc>
        <w:tc>
          <w:tcPr>
            <w:tcW w:w="1559" w:type="dxa"/>
            <w:gridSpan w:val="2"/>
          </w:tcPr>
          <w:p w:rsidR="00D34AEC" w:rsidRPr="002F3CD8" w:rsidRDefault="00D34AEC" w:rsidP="00283127">
            <w:pPr>
              <w:jc w:val="center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.6</w:t>
            </w:r>
          </w:p>
        </w:tc>
        <w:tc>
          <w:tcPr>
            <w:tcW w:w="3402" w:type="dxa"/>
          </w:tcPr>
          <w:p w:rsidR="00D34AEC" w:rsidRPr="002F3CD8" w:rsidRDefault="00D34AEC" w:rsidP="009E58D8">
            <w:pPr>
              <w:rPr>
                <w:u w:val="single"/>
              </w:rPr>
            </w:pPr>
            <w:r w:rsidRPr="002F3CD8">
              <w:t>Организация санитарной и эпидемиологической разведок в районах чрезвычайных ситуациях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  <w:r w:rsidRPr="002F3CD8">
              <w:rPr>
                <w:color w:val="000000"/>
              </w:rPr>
              <w:t>2</w:t>
            </w:r>
          </w:p>
        </w:tc>
        <w:tc>
          <w:tcPr>
            <w:tcW w:w="1559" w:type="dxa"/>
            <w:gridSpan w:val="2"/>
          </w:tcPr>
          <w:p w:rsidR="00D34AEC" w:rsidRPr="002F3CD8" w:rsidRDefault="00D34AEC" w:rsidP="00283127">
            <w:pPr>
              <w:jc w:val="center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.7</w:t>
            </w:r>
          </w:p>
        </w:tc>
        <w:tc>
          <w:tcPr>
            <w:tcW w:w="3402" w:type="dxa"/>
          </w:tcPr>
          <w:p w:rsidR="00D34AEC" w:rsidRPr="002F3CD8" w:rsidRDefault="00D34AEC" w:rsidP="00BA5492">
            <w:pPr>
              <w:tabs>
                <w:tab w:val="left" w:pos="0"/>
              </w:tabs>
              <w:rPr>
                <w:u w:val="single"/>
              </w:rPr>
            </w:pPr>
            <w:r w:rsidRPr="002F3CD8">
              <w:t>Организация санитарно-эпидемиологического надзора, контроль за размещением, питанием, водоснабжением и банно-прачечным обслуживанием в зонах чрезвычайных ситуациях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34AEC" w:rsidRPr="002F3CD8" w:rsidRDefault="00A64FDA" w:rsidP="00A6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1/2</w:t>
            </w:r>
          </w:p>
        </w:tc>
        <w:tc>
          <w:tcPr>
            <w:tcW w:w="1134" w:type="dxa"/>
            <w:gridSpan w:val="2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</w:tcPr>
          <w:p w:rsidR="00D34AEC" w:rsidRPr="002F3CD8" w:rsidRDefault="00D34AEC" w:rsidP="00283127">
            <w:pPr>
              <w:jc w:val="center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.8</w:t>
            </w:r>
          </w:p>
        </w:tc>
        <w:tc>
          <w:tcPr>
            <w:tcW w:w="3402" w:type="dxa"/>
          </w:tcPr>
          <w:p w:rsidR="00D34AEC" w:rsidRPr="002F3CD8" w:rsidRDefault="00D34AEC" w:rsidP="00BA5492">
            <w:pPr>
              <w:tabs>
                <w:tab w:val="left" w:pos="0"/>
              </w:tabs>
              <w:rPr>
                <w:u w:val="single"/>
              </w:rPr>
            </w:pPr>
            <w:r w:rsidRPr="002F3CD8">
              <w:t>Организация гигиенического и микробиологического лабораторного контроля при проведении противоэпидемических мероприятий в чрезвычайных ситуациях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34AEC" w:rsidRPr="002F3CD8" w:rsidRDefault="00A64FDA" w:rsidP="00A6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1/2</w:t>
            </w:r>
          </w:p>
        </w:tc>
        <w:tc>
          <w:tcPr>
            <w:tcW w:w="1134" w:type="dxa"/>
            <w:gridSpan w:val="2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</w:tcPr>
          <w:p w:rsidR="00D34AEC" w:rsidRPr="002F3CD8" w:rsidRDefault="00D34AEC" w:rsidP="00283127">
            <w:pPr>
              <w:jc w:val="center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.9</w:t>
            </w:r>
          </w:p>
        </w:tc>
        <w:tc>
          <w:tcPr>
            <w:tcW w:w="3402" w:type="dxa"/>
          </w:tcPr>
          <w:p w:rsidR="00D34AEC" w:rsidRPr="002F3CD8" w:rsidRDefault="00D34AEC" w:rsidP="0093496F">
            <w:pPr>
              <w:rPr>
                <w:u w:val="single"/>
              </w:rPr>
            </w:pPr>
            <w:r w:rsidRPr="002F3CD8">
              <w:t>Режимные и ограничительные мероприятия в районах чрезвычайных ситуаций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  <w:r w:rsidRPr="002F3CD8">
              <w:rPr>
                <w:color w:val="000000"/>
              </w:rPr>
              <w:t>2</w:t>
            </w:r>
          </w:p>
        </w:tc>
        <w:tc>
          <w:tcPr>
            <w:tcW w:w="1559" w:type="dxa"/>
            <w:gridSpan w:val="2"/>
          </w:tcPr>
          <w:p w:rsidR="00D34AEC" w:rsidRPr="002F3CD8" w:rsidRDefault="00D34AEC" w:rsidP="00E46AE9">
            <w:pPr>
              <w:jc w:val="center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.10</w:t>
            </w:r>
          </w:p>
        </w:tc>
        <w:tc>
          <w:tcPr>
            <w:tcW w:w="3402" w:type="dxa"/>
          </w:tcPr>
          <w:p w:rsidR="00D34AEC" w:rsidRPr="002F3CD8" w:rsidRDefault="00D34AEC" w:rsidP="00BA5492">
            <w:pPr>
              <w:tabs>
                <w:tab w:val="left" w:pos="0"/>
              </w:tabs>
              <w:rPr>
                <w:u w:val="single"/>
              </w:rPr>
            </w:pPr>
            <w:r w:rsidRPr="002F3CD8">
              <w:t>Принципы лечебно-эвакуационного обеспечения в районах чрезвычайных ситуациях. Организация противоэпидемического режима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34AEC" w:rsidRPr="002F3CD8" w:rsidRDefault="00A64FDA" w:rsidP="00BA5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0/</w:t>
            </w:r>
            <w:r w:rsidR="00D34AEC" w:rsidRPr="002F3CD8">
              <w:rPr>
                <w:color w:val="000000"/>
              </w:rPr>
              <w:t>3</w:t>
            </w:r>
          </w:p>
        </w:tc>
        <w:tc>
          <w:tcPr>
            <w:tcW w:w="1134" w:type="dxa"/>
            <w:gridSpan w:val="2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</w:tcPr>
          <w:p w:rsidR="00D34AEC" w:rsidRPr="002F3CD8" w:rsidRDefault="00D34AEC" w:rsidP="00E46AE9">
            <w:pPr>
              <w:jc w:val="center"/>
            </w:pPr>
            <w:r w:rsidRPr="002F3CD8">
              <w:t>УК-1; 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.11</w:t>
            </w:r>
          </w:p>
        </w:tc>
        <w:tc>
          <w:tcPr>
            <w:tcW w:w="3402" w:type="dxa"/>
          </w:tcPr>
          <w:p w:rsidR="00D34AEC" w:rsidRPr="002F3CD8" w:rsidRDefault="00D34AEC" w:rsidP="00781391">
            <w:pPr>
              <w:rPr>
                <w:u w:val="single"/>
              </w:rPr>
            </w:pPr>
            <w:r w:rsidRPr="002F3CD8">
              <w:t>Контроль за режимом работы лечебно-профилактических учреждений при приёме больных из района чрезвычайных ситуаций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34AEC" w:rsidRPr="002F3CD8" w:rsidRDefault="00A64FDA" w:rsidP="00BA54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0/</w:t>
            </w:r>
            <w:r w:rsidR="00D34AEC" w:rsidRPr="002F3CD8">
              <w:rPr>
                <w:color w:val="000000"/>
              </w:rPr>
              <w:t>3</w:t>
            </w:r>
          </w:p>
        </w:tc>
        <w:tc>
          <w:tcPr>
            <w:tcW w:w="1134" w:type="dxa"/>
            <w:gridSpan w:val="2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</w:tcPr>
          <w:p w:rsidR="00D34AEC" w:rsidRPr="002F3CD8" w:rsidRDefault="00D34AEC" w:rsidP="00283127">
            <w:pPr>
              <w:jc w:val="center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.12</w:t>
            </w:r>
          </w:p>
        </w:tc>
        <w:tc>
          <w:tcPr>
            <w:tcW w:w="3402" w:type="dxa"/>
          </w:tcPr>
          <w:p w:rsidR="00D34AEC" w:rsidRPr="002F3CD8" w:rsidRDefault="00D34AEC" w:rsidP="00BA5492">
            <w:pPr>
              <w:rPr>
                <w:u w:val="single"/>
              </w:rPr>
            </w:pPr>
            <w:r w:rsidRPr="002F3CD8">
              <w:t>Организация дезинфекции, дезинсекции и дератизации в медицинских организациях, находящихся в зоне чрезвычайных ситуаций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  <w:r w:rsidRPr="002F3CD8">
              <w:rPr>
                <w:color w:val="000000"/>
              </w:rPr>
              <w:t>2</w:t>
            </w:r>
          </w:p>
        </w:tc>
        <w:tc>
          <w:tcPr>
            <w:tcW w:w="1559" w:type="dxa"/>
            <w:gridSpan w:val="2"/>
          </w:tcPr>
          <w:p w:rsidR="00D34AEC" w:rsidRPr="002F3CD8" w:rsidRDefault="00D34AEC" w:rsidP="00283127">
            <w:pPr>
              <w:jc w:val="center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2F3CD8" w:rsidRDefault="00A1516B" w:rsidP="00872A8F">
            <w:r>
              <w:t>Б1.Б.07</w:t>
            </w:r>
            <w:r w:rsidR="00D34AEC" w:rsidRPr="002F3CD8">
              <w:t>.13</w:t>
            </w:r>
          </w:p>
        </w:tc>
        <w:tc>
          <w:tcPr>
            <w:tcW w:w="3402" w:type="dxa"/>
          </w:tcPr>
          <w:p w:rsidR="00D34AEC" w:rsidRPr="002F3CD8" w:rsidRDefault="00D34AEC" w:rsidP="00BA5492">
            <w:pPr>
              <w:tabs>
                <w:tab w:val="left" w:pos="0"/>
              </w:tabs>
              <w:rPr>
                <w:u w:val="single"/>
              </w:rPr>
            </w:pPr>
            <w:r w:rsidRPr="002F3CD8">
              <w:t>Организация и проведение экстренной профилактики в эпидемических очагах при чрезвычайных ситуациях. Схемы прививок</w:t>
            </w:r>
          </w:p>
        </w:tc>
        <w:tc>
          <w:tcPr>
            <w:tcW w:w="1021" w:type="dxa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  <w:r w:rsidRPr="002F3CD8"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D34AEC" w:rsidRPr="002F3CD8" w:rsidRDefault="00A64FDA" w:rsidP="00A64F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0/1</w:t>
            </w:r>
          </w:p>
        </w:tc>
        <w:tc>
          <w:tcPr>
            <w:tcW w:w="1134" w:type="dxa"/>
            <w:gridSpan w:val="2"/>
          </w:tcPr>
          <w:p w:rsidR="00D34AEC" w:rsidRPr="002F3CD8" w:rsidRDefault="00D34AEC" w:rsidP="00BA5492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</w:tcPr>
          <w:p w:rsidR="00D34AEC" w:rsidRPr="002F3CD8" w:rsidRDefault="00D34AEC" w:rsidP="00283127">
            <w:pPr>
              <w:jc w:val="center"/>
            </w:pPr>
            <w:r w:rsidRPr="002F3CD8">
              <w:t>ПК-</w:t>
            </w:r>
            <w:r w:rsidR="009229C9" w:rsidRPr="002F3CD8">
              <w:t>3</w:t>
            </w:r>
          </w:p>
        </w:tc>
      </w:tr>
      <w:tr w:rsidR="00D34AEC" w:rsidRPr="002F3CD8" w:rsidTr="00D34AEC">
        <w:tc>
          <w:tcPr>
            <w:tcW w:w="1384" w:type="dxa"/>
          </w:tcPr>
          <w:p w:rsidR="00D34AEC" w:rsidRPr="00ED1F82" w:rsidRDefault="00D34AEC" w:rsidP="00BA5492">
            <w:pPr>
              <w:shd w:val="clear" w:color="auto" w:fill="FFFFFF"/>
              <w:tabs>
                <w:tab w:val="left" w:pos="1116"/>
              </w:tabs>
              <w:autoSpaceDE w:val="0"/>
              <w:autoSpaceDN w:val="0"/>
              <w:adjustRightInd w:val="0"/>
              <w:rPr>
                <w:b/>
              </w:rPr>
            </w:pPr>
            <w:r w:rsidRPr="00ED1F82">
              <w:rPr>
                <w:b/>
              </w:rPr>
              <w:t xml:space="preserve">Итого </w:t>
            </w:r>
          </w:p>
        </w:tc>
        <w:tc>
          <w:tcPr>
            <w:tcW w:w="3402" w:type="dxa"/>
          </w:tcPr>
          <w:p w:rsidR="00D34AEC" w:rsidRPr="00ED1F82" w:rsidRDefault="00D34AEC" w:rsidP="00BA5492"/>
        </w:tc>
        <w:tc>
          <w:tcPr>
            <w:tcW w:w="1021" w:type="dxa"/>
          </w:tcPr>
          <w:p w:rsidR="00D34AEC" w:rsidRPr="00ED1F82" w:rsidRDefault="00D34AEC" w:rsidP="00386A9F">
            <w:pPr>
              <w:rPr>
                <w:b/>
                <w:color w:val="000000"/>
              </w:rPr>
            </w:pPr>
            <w:r w:rsidRPr="00ED1F82">
              <w:rPr>
                <w:b/>
                <w:color w:val="000000"/>
              </w:rPr>
              <w:t xml:space="preserve">   2</w:t>
            </w:r>
          </w:p>
        </w:tc>
        <w:tc>
          <w:tcPr>
            <w:tcW w:w="1134" w:type="dxa"/>
          </w:tcPr>
          <w:p w:rsidR="00D34AEC" w:rsidRPr="00ED1F82" w:rsidRDefault="00ED1F82" w:rsidP="00A64F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6/16</w:t>
            </w:r>
          </w:p>
        </w:tc>
        <w:tc>
          <w:tcPr>
            <w:tcW w:w="1134" w:type="dxa"/>
            <w:gridSpan w:val="2"/>
          </w:tcPr>
          <w:p w:rsidR="00D34AEC" w:rsidRPr="00ED1F82" w:rsidRDefault="00ED1F82" w:rsidP="00BA549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1559" w:type="dxa"/>
            <w:gridSpan w:val="2"/>
          </w:tcPr>
          <w:p w:rsidR="00D34AEC" w:rsidRPr="00ED1F82" w:rsidRDefault="00D34AEC" w:rsidP="00BA5492">
            <w:pPr>
              <w:jc w:val="center"/>
              <w:rPr>
                <w:b/>
              </w:rPr>
            </w:pPr>
          </w:p>
        </w:tc>
      </w:tr>
    </w:tbl>
    <w:p w:rsidR="00B93575" w:rsidRDefault="00B93575" w:rsidP="001F3E13">
      <w:pPr>
        <w:rPr>
          <w:b/>
        </w:rPr>
      </w:pPr>
    </w:p>
    <w:p w:rsidR="005C10FB" w:rsidRDefault="005C10FB" w:rsidP="001F3E13">
      <w:pPr>
        <w:rPr>
          <w:b/>
        </w:rPr>
      </w:pPr>
    </w:p>
    <w:p w:rsidR="005C10FB" w:rsidRDefault="005C10FB" w:rsidP="001F3E13">
      <w:pPr>
        <w:rPr>
          <w:b/>
        </w:rPr>
      </w:pPr>
    </w:p>
    <w:p w:rsidR="000A21A0" w:rsidRDefault="000A21A0" w:rsidP="001F3E13">
      <w:pPr>
        <w:rPr>
          <w:b/>
        </w:rPr>
      </w:pPr>
    </w:p>
    <w:p w:rsidR="000A21A0" w:rsidRDefault="000A21A0" w:rsidP="001F3E13">
      <w:pPr>
        <w:rPr>
          <w:b/>
        </w:rPr>
      </w:pPr>
    </w:p>
    <w:p w:rsidR="000A21A0" w:rsidRDefault="000A21A0" w:rsidP="001F3E13">
      <w:pPr>
        <w:rPr>
          <w:b/>
        </w:rPr>
      </w:pPr>
    </w:p>
    <w:p w:rsidR="000A21A0" w:rsidRPr="002F3CD8" w:rsidRDefault="000A21A0" w:rsidP="001F3E13">
      <w:pPr>
        <w:rPr>
          <w:b/>
        </w:rPr>
      </w:pPr>
    </w:p>
    <w:p w:rsidR="00B93575" w:rsidRPr="002F3CD8" w:rsidRDefault="00B93575" w:rsidP="00E22AD9">
      <w:pPr>
        <w:numPr>
          <w:ilvl w:val="1"/>
          <w:numId w:val="1"/>
        </w:numPr>
        <w:tabs>
          <w:tab w:val="left" w:pos="1276"/>
        </w:tabs>
        <w:ind w:left="1134" w:hanging="425"/>
        <w:rPr>
          <w:b/>
        </w:rPr>
      </w:pPr>
      <w:r w:rsidRPr="002F3CD8">
        <w:rPr>
          <w:b/>
        </w:rPr>
        <w:t xml:space="preserve">Лекционные занятия </w:t>
      </w:r>
    </w:p>
    <w:p w:rsidR="00B93575" w:rsidRPr="002F3CD8" w:rsidRDefault="00B93575" w:rsidP="001F3E13">
      <w:pPr>
        <w:ind w:firstLine="709"/>
      </w:pPr>
    </w:p>
    <w:p w:rsidR="00B93575" w:rsidRPr="002F3CD8" w:rsidRDefault="00B93575" w:rsidP="001F3E13">
      <w:pPr>
        <w:ind w:firstLine="709"/>
        <w:jc w:val="both"/>
      </w:pPr>
      <w:r w:rsidRPr="002F3CD8">
        <w:t>Лекция включает в себя вопросы учебной темы, основные дефиниции, современное состояние и пути теоретических исследований и практического применения новых знаний в области предмета и объекта учебной дисциплины.</w:t>
      </w:r>
    </w:p>
    <w:p w:rsidR="00B93575" w:rsidRPr="002F3CD8" w:rsidRDefault="00B93575" w:rsidP="001F3E13">
      <w:pPr>
        <w:ind w:firstLine="709"/>
        <w:jc w:val="both"/>
      </w:pPr>
    </w:p>
    <w:p w:rsidR="00B93575" w:rsidRPr="002F3CD8" w:rsidRDefault="00B93575" w:rsidP="001F3E13">
      <w:pPr>
        <w:ind w:firstLine="709"/>
      </w:pPr>
      <w:r w:rsidRPr="002F3CD8">
        <w:rPr>
          <w:b/>
        </w:rPr>
        <w:t>Примерная тематика лекционных занятий</w:t>
      </w:r>
      <w:r w:rsidR="00BF0B82" w:rsidRPr="002F3CD8">
        <w:rPr>
          <w:b/>
        </w:rPr>
        <w:t xml:space="preserve"> (2 академических часа)</w:t>
      </w:r>
      <w:r w:rsidRPr="002F3CD8">
        <w:t>:</w:t>
      </w:r>
    </w:p>
    <w:p w:rsidR="009229C9" w:rsidRPr="002F3CD8" w:rsidRDefault="009229C9" w:rsidP="001F3E13">
      <w:pPr>
        <w:ind w:firstLine="709"/>
      </w:pPr>
    </w:p>
    <w:p w:rsidR="00C26482" w:rsidRPr="002F3CD8" w:rsidRDefault="008432BE" w:rsidP="00E22AD9">
      <w:pPr>
        <w:pStyle w:val="a3"/>
        <w:numPr>
          <w:ilvl w:val="0"/>
          <w:numId w:val="9"/>
        </w:numPr>
        <w:tabs>
          <w:tab w:val="left" w:pos="1276"/>
        </w:tabs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Основные принципы и задачи противоэпидемического обеспечения при чрезвычайных ситуациях.</w:t>
      </w:r>
      <w:r w:rsidR="00BF0B82" w:rsidRPr="002F3CD8">
        <w:rPr>
          <w:rFonts w:ascii="Times New Roman" w:hAnsi="Times New Roman"/>
          <w:sz w:val="24"/>
          <w:szCs w:val="24"/>
        </w:rPr>
        <w:t xml:space="preserve"> (1 академический час)</w:t>
      </w:r>
    </w:p>
    <w:p w:rsidR="00BF0B82" w:rsidRPr="002F3CD8" w:rsidRDefault="008432BE" w:rsidP="00E22AD9">
      <w:pPr>
        <w:pStyle w:val="a3"/>
        <w:numPr>
          <w:ilvl w:val="0"/>
          <w:numId w:val="9"/>
        </w:numPr>
        <w:tabs>
          <w:tab w:val="left" w:pos="1276"/>
        </w:tabs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sz w:val="24"/>
          <w:szCs w:val="24"/>
        </w:rPr>
        <w:t>Организация и проведение экстренной профилактики в эпидемических очагах при чрезвычайных ситуациях. Схемы прививок.</w:t>
      </w:r>
      <w:r w:rsidR="00BF0B82" w:rsidRPr="002F3CD8">
        <w:rPr>
          <w:rFonts w:ascii="Times New Roman" w:hAnsi="Times New Roman"/>
          <w:sz w:val="24"/>
          <w:szCs w:val="24"/>
        </w:rPr>
        <w:t xml:space="preserve"> (1 академический час)</w:t>
      </w:r>
    </w:p>
    <w:p w:rsidR="00C26482" w:rsidRPr="002F3CD8" w:rsidRDefault="00C26482" w:rsidP="00BF0B82">
      <w:pPr>
        <w:pStyle w:val="a3"/>
        <w:tabs>
          <w:tab w:val="left" w:pos="1276"/>
        </w:tabs>
        <w:spacing w:after="0" w:line="240" w:lineRule="auto"/>
        <w:ind w:left="108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B93575" w:rsidRPr="002F3CD8" w:rsidRDefault="00B93575" w:rsidP="002039FA">
      <w:pPr>
        <w:pStyle w:val="a3"/>
        <w:tabs>
          <w:tab w:val="left" w:pos="1276"/>
        </w:tabs>
        <w:spacing w:after="0" w:line="240" w:lineRule="auto"/>
        <w:ind w:left="680"/>
        <w:jc w:val="both"/>
        <w:outlineLvl w:val="2"/>
        <w:rPr>
          <w:rFonts w:ascii="Times New Roman" w:hAnsi="Times New Roman"/>
          <w:sz w:val="24"/>
          <w:szCs w:val="24"/>
        </w:rPr>
      </w:pPr>
    </w:p>
    <w:p w:rsidR="00B93575" w:rsidRPr="002F3CD8" w:rsidRDefault="00B93575" w:rsidP="00E22AD9">
      <w:pPr>
        <w:numPr>
          <w:ilvl w:val="1"/>
          <w:numId w:val="1"/>
        </w:numPr>
        <w:tabs>
          <w:tab w:val="left" w:pos="1276"/>
        </w:tabs>
        <w:ind w:hanging="371"/>
        <w:rPr>
          <w:b/>
        </w:rPr>
      </w:pPr>
      <w:r w:rsidRPr="002F3CD8">
        <w:rPr>
          <w:b/>
        </w:rPr>
        <w:t>Семинарские занятия</w:t>
      </w:r>
    </w:p>
    <w:p w:rsidR="00B93575" w:rsidRPr="002F3CD8" w:rsidRDefault="00B93575" w:rsidP="00055378">
      <w:pPr>
        <w:ind w:firstLine="709"/>
      </w:pPr>
    </w:p>
    <w:p w:rsidR="00B93575" w:rsidRPr="002F3CD8" w:rsidRDefault="00B93575" w:rsidP="00D9573D">
      <w:pPr>
        <w:ind w:firstLine="709"/>
        <w:jc w:val="both"/>
      </w:pPr>
      <w:r w:rsidRPr="002F3CD8">
        <w:t>Семинарские занятия используются для реализации поставленных целей и решения поставленных задач программы. По форме семинары могут быть: вводный, обзорный, поисковый; семинар с индивидуальной работой, с групповой работой или в группах по выбору; семинар генерации идей, семинар «круглый стол», рефлексивный семинар.</w:t>
      </w:r>
    </w:p>
    <w:p w:rsidR="00B93575" w:rsidRPr="002F3CD8" w:rsidRDefault="00B93575" w:rsidP="00055378">
      <w:pPr>
        <w:ind w:firstLine="709"/>
        <w:rPr>
          <w:b/>
        </w:rPr>
      </w:pPr>
    </w:p>
    <w:p w:rsidR="00B93575" w:rsidRDefault="00B93575" w:rsidP="00055378">
      <w:pPr>
        <w:ind w:firstLine="709"/>
      </w:pPr>
      <w:r w:rsidRPr="002F3CD8">
        <w:rPr>
          <w:b/>
        </w:rPr>
        <w:t>Примерная тематика семинарских занятий</w:t>
      </w:r>
      <w:r w:rsidR="00BF0B82" w:rsidRPr="002F3CD8">
        <w:rPr>
          <w:b/>
        </w:rPr>
        <w:t xml:space="preserve"> (</w:t>
      </w:r>
      <w:r w:rsidR="00A64FDA">
        <w:rPr>
          <w:b/>
        </w:rPr>
        <w:t>6</w:t>
      </w:r>
      <w:r w:rsidR="00BF0B82" w:rsidRPr="002F3CD8">
        <w:rPr>
          <w:b/>
        </w:rPr>
        <w:t xml:space="preserve"> академических часов)</w:t>
      </w:r>
      <w:r w:rsidRPr="002F3CD8">
        <w:t>:</w:t>
      </w:r>
    </w:p>
    <w:p w:rsidR="00A64FDA" w:rsidRPr="002F3CD8" w:rsidRDefault="00A64FDA" w:rsidP="00055378">
      <w:pPr>
        <w:ind w:firstLine="709"/>
      </w:pPr>
    </w:p>
    <w:p w:rsidR="00BF0B82" w:rsidRPr="002F3CD8" w:rsidRDefault="00BF0B82" w:rsidP="00E22AD9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Основные принципы и задачи противоэпидемического обеспечения при чрезвычайных ситуациях (</w:t>
      </w:r>
      <w:r w:rsidR="00A64FDA">
        <w:rPr>
          <w:rFonts w:ascii="Times New Roman" w:hAnsi="Times New Roman"/>
          <w:color w:val="000000"/>
          <w:sz w:val="24"/>
          <w:szCs w:val="24"/>
        </w:rPr>
        <w:t>1</w:t>
      </w:r>
      <w:r w:rsidRPr="002F3CD8">
        <w:rPr>
          <w:rFonts w:ascii="Times New Roman" w:hAnsi="Times New Roman"/>
          <w:color w:val="000000"/>
          <w:sz w:val="24"/>
          <w:szCs w:val="24"/>
        </w:rPr>
        <w:t xml:space="preserve"> академических часа)</w:t>
      </w:r>
    </w:p>
    <w:p w:rsidR="00BF0B82" w:rsidRPr="002F3CD8" w:rsidRDefault="00BF0B82" w:rsidP="00E22AD9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Планирование действий при подготовке и эвакуации больных, медицинского и обслуживающего персонала медицинского учреждения при угрозе возникновения чрезвычайных ситуаций (</w:t>
      </w:r>
      <w:r w:rsidR="00A64FDA">
        <w:rPr>
          <w:rFonts w:ascii="Times New Roman" w:hAnsi="Times New Roman"/>
          <w:color w:val="000000"/>
          <w:sz w:val="24"/>
          <w:szCs w:val="24"/>
        </w:rPr>
        <w:t>1</w:t>
      </w:r>
      <w:r w:rsidRPr="002F3CD8">
        <w:rPr>
          <w:rFonts w:ascii="Times New Roman" w:hAnsi="Times New Roman"/>
          <w:color w:val="000000"/>
          <w:sz w:val="24"/>
          <w:szCs w:val="24"/>
        </w:rPr>
        <w:t xml:space="preserve"> академических часа)</w:t>
      </w:r>
    </w:p>
    <w:p w:rsidR="00BF0B82" w:rsidRPr="002F3CD8" w:rsidRDefault="00BF0B82" w:rsidP="00E22AD9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Взаимодействие различных служб и ведомств при проведении санитарно-противоэпидемических мероприятий в условиях чрезвычайных ситуаций (</w:t>
      </w:r>
      <w:r w:rsidR="00A64FDA">
        <w:rPr>
          <w:rFonts w:ascii="Times New Roman" w:hAnsi="Times New Roman"/>
          <w:color w:val="000000"/>
          <w:sz w:val="24"/>
          <w:szCs w:val="24"/>
        </w:rPr>
        <w:t>1</w:t>
      </w:r>
      <w:r w:rsidRPr="002F3CD8">
        <w:rPr>
          <w:rFonts w:ascii="Times New Roman" w:hAnsi="Times New Roman"/>
          <w:color w:val="000000"/>
          <w:sz w:val="24"/>
          <w:szCs w:val="24"/>
        </w:rPr>
        <w:t xml:space="preserve"> академических часа)</w:t>
      </w:r>
    </w:p>
    <w:p w:rsidR="00BF0B82" w:rsidRPr="002F3CD8" w:rsidRDefault="00BF0B82" w:rsidP="00E22AD9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Планирование противоэпидемических мероприятий на случай массового поступления больны</w:t>
      </w:r>
      <w:r w:rsidR="005C10FB">
        <w:rPr>
          <w:rFonts w:ascii="Times New Roman" w:hAnsi="Times New Roman"/>
          <w:color w:val="000000"/>
          <w:sz w:val="24"/>
          <w:szCs w:val="24"/>
        </w:rPr>
        <w:t xml:space="preserve">х/с подозрением на заболевание </w:t>
      </w:r>
      <w:r w:rsidRPr="002F3CD8">
        <w:rPr>
          <w:rFonts w:ascii="Times New Roman" w:hAnsi="Times New Roman"/>
          <w:color w:val="000000"/>
          <w:sz w:val="24"/>
          <w:szCs w:val="24"/>
        </w:rPr>
        <w:t>контагиозными геморрагическими лихорадками, острыми кишечными инфекциями (</w:t>
      </w:r>
      <w:r w:rsidR="00A64FDA">
        <w:rPr>
          <w:rFonts w:ascii="Times New Roman" w:hAnsi="Times New Roman"/>
          <w:color w:val="000000"/>
          <w:sz w:val="24"/>
          <w:szCs w:val="24"/>
        </w:rPr>
        <w:t>0,5</w:t>
      </w:r>
      <w:r w:rsidR="00A64FDA" w:rsidRPr="002F3CD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3CD8">
        <w:rPr>
          <w:rFonts w:ascii="Times New Roman" w:hAnsi="Times New Roman"/>
          <w:color w:val="000000"/>
          <w:sz w:val="24"/>
          <w:szCs w:val="24"/>
        </w:rPr>
        <w:t>академических часа)</w:t>
      </w:r>
    </w:p>
    <w:p w:rsidR="00BF0B82" w:rsidRPr="002F3CD8" w:rsidRDefault="00BF0B82" w:rsidP="00E22AD9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Организация санитарно-эпидемиологического надзора, контроль за размещением, питанием, водоснабжением и банно-прачечным обслуживанием в зонах чрезвычайных ситуациях (</w:t>
      </w:r>
      <w:r w:rsidR="00A64FDA">
        <w:rPr>
          <w:rFonts w:ascii="Times New Roman" w:hAnsi="Times New Roman"/>
          <w:color w:val="000000"/>
          <w:sz w:val="24"/>
          <w:szCs w:val="24"/>
        </w:rPr>
        <w:t>0,5</w:t>
      </w:r>
      <w:r w:rsidRPr="002F3CD8">
        <w:rPr>
          <w:rFonts w:ascii="Times New Roman" w:hAnsi="Times New Roman"/>
          <w:color w:val="000000"/>
          <w:sz w:val="24"/>
          <w:szCs w:val="24"/>
        </w:rPr>
        <w:t xml:space="preserve"> академических часа)</w:t>
      </w:r>
    </w:p>
    <w:p w:rsidR="00BF0B82" w:rsidRPr="002F3CD8" w:rsidRDefault="00BF0B82" w:rsidP="00E22AD9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Организация гигиенического и микробиологического лабораторного контроля при проведении противоэпидемических мероприятий в чрезвычайных ситуациях (</w:t>
      </w:r>
      <w:r w:rsidR="00A64FDA">
        <w:rPr>
          <w:rFonts w:ascii="Times New Roman" w:hAnsi="Times New Roman"/>
          <w:color w:val="000000"/>
          <w:sz w:val="24"/>
          <w:szCs w:val="24"/>
        </w:rPr>
        <w:t xml:space="preserve">0,5 </w:t>
      </w:r>
      <w:r w:rsidRPr="002F3CD8">
        <w:rPr>
          <w:rFonts w:ascii="Times New Roman" w:hAnsi="Times New Roman"/>
          <w:color w:val="000000"/>
          <w:sz w:val="24"/>
          <w:szCs w:val="24"/>
        </w:rPr>
        <w:t>академических часа)</w:t>
      </w:r>
    </w:p>
    <w:p w:rsidR="00BF0B82" w:rsidRPr="002F3CD8" w:rsidRDefault="00BF0B82" w:rsidP="00E22AD9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Принципы лечебно-эвакуационного обеспечения в районах чрезвычайных ситуациях. Организация противоэпидемического режима (</w:t>
      </w:r>
      <w:r w:rsidR="00A64FDA">
        <w:rPr>
          <w:rFonts w:ascii="Times New Roman" w:hAnsi="Times New Roman"/>
          <w:color w:val="000000"/>
          <w:sz w:val="24"/>
          <w:szCs w:val="24"/>
        </w:rPr>
        <w:t>0,5</w:t>
      </w:r>
      <w:r w:rsidRPr="002F3CD8">
        <w:rPr>
          <w:rFonts w:ascii="Times New Roman" w:hAnsi="Times New Roman"/>
          <w:color w:val="000000"/>
          <w:sz w:val="24"/>
          <w:szCs w:val="24"/>
        </w:rPr>
        <w:t xml:space="preserve"> академических часа)</w:t>
      </w:r>
    </w:p>
    <w:p w:rsidR="00BF0B82" w:rsidRPr="002F3CD8" w:rsidRDefault="00BF0B82" w:rsidP="00E22AD9">
      <w:pPr>
        <w:pStyle w:val="a3"/>
        <w:numPr>
          <w:ilvl w:val="0"/>
          <w:numId w:val="10"/>
        </w:numPr>
        <w:rPr>
          <w:rFonts w:ascii="Times New Roman" w:hAnsi="Times New Roman"/>
          <w:color w:val="000000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lastRenderedPageBreak/>
        <w:t>Контроль за режимом работы лечебно-профилактических учреждений при приёме больных из района чрезвычайных ситуаций (</w:t>
      </w:r>
      <w:r w:rsidR="00A64FDA">
        <w:rPr>
          <w:rFonts w:ascii="Times New Roman" w:hAnsi="Times New Roman"/>
          <w:color w:val="000000"/>
          <w:sz w:val="24"/>
          <w:szCs w:val="24"/>
        </w:rPr>
        <w:t>0,5</w:t>
      </w:r>
      <w:r w:rsidRPr="002F3CD8">
        <w:rPr>
          <w:rFonts w:ascii="Times New Roman" w:hAnsi="Times New Roman"/>
          <w:color w:val="000000"/>
          <w:sz w:val="24"/>
          <w:szCs w:val="24"/>
        </w:rPr>
        <w:t xml:space="preserve"> академических часа)</w:t>
      </w:r>
    </w:p>
    <w:p w:rsidR="00BF0B82" w:rsidRPr="002F3CD8" w:rsidRDefault="00BF0B82" w:rsidP="00E22AD9">
      <w:pPr>
        <w:pStyle w:val="a3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Организация и проведение экстренной профилактики в эпидемических очагах при чрезвычайных ситуациях. Схемы прививок (</w:t>
      </w:r>
      <w:r w:rsidR="00A64FDA">
        <w:rPr>
          <w:rFonts w:ascii="Times New Roman" w:hAnsi="Times New Roman"/>
          <w:color w:val="000000"/>
          <w:sz w:val="24"/>
          <w:szCs w:val="24"/>
        </w:rPr>
        <w:t>0,5</w:t>
      </w:r>
      <w:r w:rsidR="00A64FDA" w:rsidRPr="002F3CD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F3CD8">
        <w:rPr>
          <w:rFonts w:ascii="Times New Roman" w:hAnsi="Times New Roman"/>
          <w:color w:val="000000"/>
          <w:sz w:val="24"/>
          <w:szCs w:val="24"/>
        </w:rPr>
        <w:t>академических часа)</w:t>
      </w:r>
    </w:p>
    <w:p w:rsidR="00B93575" w:rsidRPr="002F3CD8" w:rsidRDefault="00B93575" w:rsidP="009229C9">
      <w:pPr>
        <w:tabs>
          <w:tab w:val="left" w:pos="4320"/>
        </w:tabs>
        <w:outlineLvl w:val="2"/>
        <w:rPr>
          <w:i/>
        </w:rPr>
      </w:pPr>
    </w:p>
    <w:p w:rsidR="00B93575" w:rsidRPr="002F3CD8" w:rsidRDefault="00B93575" w:rsidP="00E22AD9">
      <w:pPr>
        <w:numPr>
          <w:ilvl w:val="1"/>
          <w:numId w:val="1"/>
        </w:numPr>
        <w:tabs>
          <w:tab w:val="left" w:pos="1276"/>
        </w:tabs>
        <w:ind w:hanging="371"/>
        <w:rPr>
          <w:b/>
        </w:rPr>
      </w:pPr>
      <w:r w:rsidRPr="002F3CD8">
        <w:rPr>
          <w:b/>
        </w:rPr>
        <w:t>Самостоятельная (внеаудиторная) работа</w:t>
      </w:r>
    </w:p>
    <w:p w:rsidR="00B93575" w:rsidRPr="002F3CD8" w:rsidRDefault="00B93575" w:rsidP="001F3E13">
      <w:pPr>
        <w:ind w:firstLine="709"/>
        <w:rPr>
          <w:b/>
        </w:rPr>
      </w:pPr>
    </w:p>
    <w:p w:rsidR="00B93575" w:rsidRPr="002F3CD8" w:rsidRDefault="00B93575" w:rsidP="001F3E13">
      <w:pPr>
        <w:ind w:firstLine="709"/>
        <w:jc w:val="both"/>
      </w:pPr>
      <w:r w:rsidRPr="002F3CD8">
        <w:t xml:space="preserve">Самостоятельная (внеаудиторная) работа обучающихся направлена на совершенствование знаний и умений, сформированных во время аудиторных занятий, а также на развитие навыков самоорганизации и самодисциплины. </w:t>
      </w:r>
    </w:p>
    <w:p w:rsidR="00B93575" w:rsidRPr="002F3CD8" w:rsidRDefault="00B93575" w:rsidP="001F3E13">
      <w:pPr>
        <w:ind w:firstLine="709"/>
        <w:jc w:val="both"/>
      </w:pPr>
      <w:r w:rsidRPr="002F3CD8">
        <w:t>Опережающая самостоятельная работа (далее – ОСР) предполагает такое построение учебного процесса, при котором определенная часть работы по теме, выполняемая обучающимся самостоятельно, предшествует совместному изучению учебного материала в группе с преподавателем. Цель ОСР – мотивировать обучающихся к решению проблемы, которую предстоит изучить; овладеть необходимой информацией, которая позволит осознанно отнестись к изучаемому материалу; включиться в его обсуждение с конкретными дополнениями или вопросами; критически подойти к новому учебному материалу, оценивая его с позиции своего опыта.</w:t>
      </w:r>
    </w:p>
    <w:p w:rsidR="00B93575" w:rsidRPr="002F3CD8" w:rsidRDefault="00B93575" w:rsidP="001F3E13">
      <w:pPr>
        <w:ind w:firstLine="709"/>
        <w:jc w:val="both"/>
      </w:pPr>
      <w:r w:rsidRPr="002F3CD8">
        <w:t>Поддержка самостоятельной работы заключается в непрерывном развитии у обучающихся рациональных приемов познавательной деятельности, переходу от деятельности, выполняемой под руководством преподавателя, к деятельности, организуемой самостоятельно, к полной замене контроля со стороны преподавателя самоконтролем.</w:t>
      </w:r>
    </w:p>
    <w:p w:rsidR="00B93575" w:rsidRPr="002F3CD8" w:rsidRDefault="00B93575" w:rsidP="009229C9">
      <w:pPr>
        <w:ind w:firstLine="709"/>
        <w:jc w:val="both"/>
      </w:pPr>
      <w:r w:rsidRPr="002F3CD8">
        <w:t xml:space="preserve">Контроль самостоятельной работы организуется как единство нескольких форм: самоконтроль, взаимоконтроль, контроль со стороны преподавателя. </w:t>
      </w:r>
    </w:p>
    <w:p w:rsidR="00B93575" w:rsidRPr="002F3CD8" w:rsidRDefault="00B93575" w:rsidP="001F3E13">
      <w:pPr>
        <w:ind w:firstLine="709"/>
        <w:jc w:val="both"/>
      </w:pPr>
    </w:p>
    <w:p w:rsidR="00B93575" w:rsidRDefault="00B93575" w:rsidP="00AE45F7">
      <w:pPr>
        <w:ind w:firstLine="709"/>
        <w:jc w:val="both"/>
        <w:rPr>
          <w:b/>
          <w:shd w:val="clear" w:color="auto" w:fill="FFFFFF"/>
        </w:rPr>
      </w:pPr>
      <w:r w:rsidRPr="002F3CD8">
        <w:rPr>
          <w:b/>
          <w:shd w:val="clear" w:color="auto" w:fill="FFFFFF"/>
        </w:rPr>
        <w:t xml:space="preserve">Тематика самостоятельной работы </w:t>
      </w:r>
      <w:r w:rsidRPr="002F3CD8">
        <w:rPr>
          <w:b/>
        </w:rPr>
        <w:t>ординаторов</w:t>
      </w:r>
      <w:r w:rsidR="00BF0B82" w:rsidRPr="002F3CD8">
        <w:rPr>
          <w:b/>
        </w:rPr>
        <w:t xml:space="preserve"> (</w:t>
      </w:r>
      <w:r w:rsidR="00A64FDA">
        <w:rPr>
          <w:b/>
        </w:rPr>
        <w:t>12</w:t>
      </w:r>
      <w:r w:rsidR="00BF0B82" w:rsidRPr="002F3CD8">
        <w:rPr>
          <w:b/>
        </w:rPr>
        <w:t xml:space="preserve"> академических часов)</w:t>
      </w:r>
      <w:r w:rsidRPr="002F3CD8">
        <w:rPr>
          <w:b/>
          <w:shd w:val="clear" w:color="auto" w:fill="FFFFFF"/>
        </w:rPr>
        <w:t>:</w:t>
      </w:r>
      <w:r w:rsidR="00A64FDA">
        <w:rPr>
          <w:b/>
          <w:shd w:val="clear" w:color="auto" w:fill="FFFFFF"/>
        </w:rPr>
        <w:t xml:space="preserve"> </w:t>
      </w:r>
    </w:p>
    <w:p w:rsidR="00A64FDA" w:rsidRPr="002F3CD8" w:rsidRDefault="00A64FDA" w:rsidP="00AE45F7">
      <w:pPr>
        <w:ind w:firstLine="709"/>
        <w:jc w:val="both"/>
        <w:rPr>
          <w:b/>
          <w:shd w:val="clear" w:color="auto" w:fill="FFFFFF"/>
        </w:rPr>
      </w:pPr>
    </w:p>
    <w:p w:rsidR="00BF0B82" w:rsidRPr="002F3CD8" w:rsidRDefault="00BF0B82" w:rsidP="00E22AD9">
      <w:pPr>
        <w:pStyle w:val="a3"/>
        <w:numPr>
          <w:ilvl w:val="0"/>
          <w:numId w:val="1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Мероприятия по предупреждению и ликвидации последствий ЧС в медицинском учреждении здравоохранения (3 академических часа)</w:t>
      </w:r>
    </w:p>
    <w:p w:rsidR="00BF0B82" w:rsidRPr="002F3CD8" w:rsidRDefault="00BF0B82" w:rsidP="00E22AD9">
      <w:pPr>
        <w:pStyle w:val="a3"/>
        <w:numPr>
          <w:ilvl w:val="0"/>
          <w:numId w:val="1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Организация санитарной и эпидемиологической разведок в районах чрезвычайных ситуациях (</w:t>
      </w:r>
      <w:r w:rsidR="00A64FDA">
        <w:rPr>
          <w:rFonts w:ascii="Times New Roman" w:hAnsi="Times New Roman"/>
          <w:color w:val="000000"/>
          <w:sz w:val="24"/>
          <w:szCs w:val="24"/>
        </w:rPr>
        <w:t>3</w:t>
      </w:r>
      <w:r w:rsidRPr="002F3CD8">
        <w:rPr>
          <w:rFonts w:ascii="Times New Roman" w:hAnsi="Times New Roman"/>
          <w:color w:val="000000"/>
          <w:sz w:val="24"/>
          <w:szCs w:val="24"/>
        </w:rPr>
        <w:t xml:space="preserve"> академических часа)</w:t>
      </w:r>
    </w:p>
    <w:p w:rsidR="00BF0B82" w:rsidRPr="002F3CD8" w:rsidRDefault="00BF0B82" w:rsidP="00E22AD9">
      <w:pPr>
        <w:pStyle w:val="a3"/>
        <w:numPr>
          <w:ilvl w:val="0"/>
          <w:numId w:val="11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Режимные и ограничительные мероприятия в районах чрезвычайных ситуаций (</w:t>
      </w:r>
      <w:r w:rsidR="00A64FDA">
        <w:rPr>
          <w:rFonts w:ascii="Times New Roman" w:hAnsi="Times New Roman"/>
          <w:color w:val="000000"/>
          <w:sz w:val="24"/>
          <w:szCs w:val="24"/>
        </w:rPr>
        <w:t>3</w:t>
      </w:r>
      <w:r w:rsidRPr="002F3CD8">
        <w:rPr>
          <w:rFonts w:ascii="Times New Roman" w:hAnsi="Times New Roman"/>
          <w:color w:val="000000"/>
          <w:sz w:val="24"/>
          <w:szCs w:val="24"/>
        </w:rPr>
        <w:t xml:space="preserve"> академических часа)</w:t>
      </w:r>
    </w:p>
    <w:p w:rsidR="00B93575" w:rsidRPr="002F3CD8" w:rsidRDefault="00BF0B82" w:rsidP="00E22AD9">
      <w:pPr>
        <w:pStyle w:val="a3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2F3CD8">
        <w:rPr>
          <w:rFonts w:ascii="Times New Roman" w:hAnsi="Times New Roman"/>
          <w:color w:val="000000"/>
          <w:sz w:val="24"/>
          <w:szCs w:val="24"/>
        </w:rPr>
        <w:t>Организация дезинфекции, дезинсекции и дератизации в медицинских организациях, находящихся в зоне чрезвычайных ситуаций (</w:t>
      </w:r>
      <w:r w:rsidR="00A64FDA">
        <w:rPr>
          <w:rFonts w:ascii="Times New Roman" w:hAnsi="Times New Roman"/>
          <w:color w:val="000000"/>
          <w:sz w:val="24"/>
          <w:szCs w:val="24"/>
        </w:rPr>
        <w:t>3</w:t>
      </w:r>
      <w:r w:rsidRPr="002F3CD8">
        <w:rPr>
          <w:rFonts w:ascii="Times New Roman" w:hAnsi="Times New Roman"/>
          <w:color w:val="000000"/>
          <w:sz w:val="24"/>
          <w:szCs w:val="24"/>
        </w:rPr>
        <w:t xml:space="preserve"> академических часа)</w:t>
      </w:r>
    </w:p>
    <w:p w:rsidR="00D34AEC" w:rsidRPr="002F3CD8" w:rsidRDefault="00D34AEC" w:rsidP="001F3E13">
      <w:pPr>
        <w:ind w:firstLine="709"/>
        <w:jc w:val="both"/>
      </w:pPr>
    </w:p>
    <w:p w:rsidR="00B93575" w:rsidRPr="002F3CD8" w:rsidRDefault="00B93575" w:rsidP="00E22AD9">
      <w:pPr>
        <w:numPr>
          <w:ilvl w:val="1"/>
          <w:numId w:val="1"/>
        </w:numPr>
        <w:ind w:left="0" w:firstLine="720"/>
        <w:jc w:val="both"/>
        <w:rPr>
          <w:b/>
        </w:rPr>
      </w:pPr>
      <w:r w:rsidRPr="002F3CD8">
        <w:rPr>
          <w:b/>
        </w:rPr>
        <w:t>Организация самостоятельной (внеаудиторной работы) ординатора:</w:t>
      </w:r>
    </w:p>
    <w:p w:rsidR="00B93575" w:rsidRPr="002F3CD8" w:rsidRDefault="00B93575" w:rsidP="008D27F0">
      <w:pPr>
        <w:ind w:left="720"/>
        <w:jc w:val="both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406"/>
        <w:gridCol w:w="2977"/>
        <w:gridCol w:w="992"/>
        <w:gridCol w:w="1701"/>
      </w:tblGrid>
      <w:tr w:rsidR="00B93575" w:rsidRPr="002F3CD8" w:rsidTr="00D34AEC">
        <w:tc>
          <w:tcPr>
            <w:tcW w:w="1280" w:type="dxa"/>
          </w:tcPr>
          <w:p w:rsidR="00B93575" w:rsidRPr="002F3CD8" w:rsidRDefault="00B93575" w:rsidP="000D66A1">
            <w:pPr>
              <w:jc w:val="center"/>
              <w:rPr>
                <w:b/>
              </w:rPr>
            </w:pPr>
            <w:r w:rsidRPr="002F3CD8">
              <w:rPr>
                <w:b/>
              </w:rPr>
              <w:t>Код</w:t>
            </w:r>
          </w:p>
        </w:tc>
        <w:tc>
          <w:tcPr>
            <w:tcW w:w="2406" w:type="dxa"/>
          </w:tcPr>
          <w:p w:rsidR="00B93575" w:rsidRPr="002F3CD8" w:rsidRDefault="00B93575" w:rsidP="000D66A1">
            <w:pPr>
              <w:jc w:val="center"/>
            </w:pPr>
            <w:r w:rsidRPr="002F3CD8">
              <w:rPr>
                <w:b/>
              </w:rPr>
              <w:t>Название раздела дисциплины, темы</w:t>
            </w:r>
          </w:p>
        </w:tc>
        <w:tc>
          <w:tcPr>
            <w:tcW w:w="2977" w:type="dxa"/>
          </w:tcPr>
          <w:p w:rsidR="00B93575" w:rsidRPr="002F3CD8" w:rsidRDefault="00B93575" w:rsidP="000D66A1">
            <w:pPr>
              <w:jc w:val="center"/>
              <w:rPr>
                <w:b/>
              </w:rPr>
            </w:pPr>
            <w:r w:rsidRPr="002F3CD8">
              <w:rPr>
                <w:b/>
              </w:rPr>
              <w:t>Виды самостоятельной работы</w:t>
            </w:r>
          </w:p>
        </w:tc>
        <w:tc>
          <w:tcPr>
            <w:tcW w:w="992" w:type="dxa"/>
          </w:tcPr>
          <w:p w:rsidR="00B93575" w:rsidRPr="002F3CD8" w:rsidRDefault="00B93575" w:rsidP="003D6A9B">
            <w:pPr>
              <w:jc w:val="center"/>
              <w:rPr>
                <w:b/>
              </w:rPr>
            </w:pPr>
            <w:r w:rsidRPr="002F3CD8">
              <w:rPr>
                <w:b/>
              </w:rPr>
              <w:t>Кол-во часов</w:t>
            </w:r>
          </w:p>
        </w:tc>
        <w:tc>
          <w:tcPr>
            <w:tcW w:w="1701" w:type="dxa"/>
          </w:tcPr>
          <w:p w:rsidR="00B93575" w:rsidRPr="002F3CD8" w:rsidRDefault="00B93575" w:rsidP="000D66A1">
            <w:pPr>
              <w:jc w:val="center"/>
              <w:rPr>
                <w:b/>
              </w:rPr>
            </w:pPr>
            <w:r w:rsidRPr="002F3CD8">
              <w:rPr>
                <w:b/>
              </w:rPr>
              <w:t>Индексы формируемых компетенций</w:t>
            </w:r>
          </w:p>
        </w:tc>
      </w:tr>
      <w:tr w:rsidR="001B3521" w:rsidRPr="002F3CD8" w:rsidTr="00D34AEC">
        <w:trPr>
          <w:trHeight w:val="1787"/>
        </w:trPr>
        <w:tc>
          <w:tcPr>
            <w:tcW w:w="1280" w:type="dxa"/>
          </w:tcPr>
          <w:p w:rsidR="001B3521" w:rsidRPr="002F3CD8" w:rsidRDefault="00A1516B" w:rsidP="00A1516B">
            <w:pPr>
              <w:rPr>
                <w:i/>
                <w:highlight w:val="yellow"/>
              </w:rPr>
            </w:pPr>
            <w:r>
              <w:rPr>
                <w:i/>
              </w:rPr>
              <w:lastRenderedPageBreak/>
              <w:t>Б1.Б.07.</w:t>
            </w:r>
            <w:r w:rsidR="001B3521" w:rsidRPr="002F3CD8">
              <w:rPr>
                <w:i/>
              </w:rPr>
              <w:t>5</w:t>
            </w:r>
          </w:p>
        </w:tc>
        <w:tc>
          <w:tcPr>
            <w:tcW w:w="2406" w:type="dxa"/>
          </w:tcPr>
          <w:p w:rsidR="001B3521" w:rsidRPr="002F3CD8" w:rsidRDefault="001B3521" w:rsidP="001B3521">
            <w:pPr>
              <w:keepNext/>
              <w:outlineLvl w:val="0"/>
              <w:rPr>
                <w:i/>
              </w:rPr>
            </w:pPr>
            <w:r w:rsidRPr="002F3CD8">
              <w:rPr>
                <w:i/>
              </w:rPr>
              <w:t>Мероприятия по предупреждению и ликвидации последствий ЧС в медицинском учреждении здравоохранения</w:t>
            </w:r>
          </w:p>
        </w:tc>
        <w:tc>
          <w:tcPr>
            <w:tcW w:w="2977" w:type="dxa"/>
          </w:tcPr>
          <w:p w:rsidR="001B3521" w:rsidRPr="002F3CD8" w:rsidRDefault="001B3521" w:rsidP="001B3521">
            <w:pPr>
              <w:widowControl w:val="0"/>
              <w:autoSpaceDE w:val="0"/>
              <w:autoSpaceDN w:val="0"/>
              <w:adjustRightInd w:val="0"/>
            </w:pPr>
            <w:r w:rsidRPr="002F3CD8">
              <w:t xml:space="preserve">Самостоятельное изучение темы: Разработка плана-задания для лечебно-профилактической организации к проведению мероприятий в чрезвычайных ситуациях </w:t>
            </w:r>
          </w:p>
        </w:tc>
        <w:tc>
          <w:tcPr>
            <w:tcW w:w="992" w:type="dxa"/>
          </w:tcPr>
          <w:p w:rsidR="001B3521" w:rsidRPr="002F3CD8" w:rsidRDefault="001B3521" w:rsidP="001B3521">
            <w:pPr>
              <w:jc w:val="center"/>
            </w:pPr>
            <w:r w:rsidRPr="002F3CD8">
              <w:t>1</w:t>
            </w:r>
          </w:p>
        </w:tc>
        <w:tc>
          <w:tcPr>
            <w:tcW w:w="1701" w:type="dxa"/>
          </w:tcPr>
          <w:p w:rsidR="001B3521" w:rsidRPr="002F3CD8" w:rsidRDefault="001B3521" w:rsidP="001B3521">
            <w:r w:rsidRPr="002F3CD8">
              <w:rPr>
                <w:i/>
              </w:rPr>
              <w:t>ПК-2</w:t>
            </w:r>
          </w:p>
        </w:tc>
      </w:tr>
      <w:tr w:rsidR="001B3521" w:rsidRPr="002F3CD8" w:rsidTr="00D34AEC">
        <w:trPr>
          <w:trHeight w:val="1787"/>
        </w:trPr>
        <w:tc>
          <w:tcPr>
            <w:tcW w:w="1280" w:type="dxa"/>
          </w:tcPr>
          <w:p w:rsidR="001B3521" w:rsidRPr="002F3CD8" w:rsidRDefault="001B3521" w:rsidP="00A1516B">
            <w:pPr>
              <w:rPr>
                <w:i/>
                <w:highlight w:val="yellow"/>
              </w:rPr>
            </w:pPr>
            <w:r w:rsidRPr="002F3CD8">
              <w:rPr>
                <w:i/>
              </w:rPr>
              <w:t>Б1.Б</w:t>
            </w:r>
            <w:r w:rsidR="00A1516B">
              <w:rPr>
                <w:i/>
              </w:rPr>
              <w:t>.07</w:t>
            </w:r>
            <w:r w:rsidRPr="002F3CD8">
              <w:rPr>
                <w:i/>
              </w:rPr>
              <w:t>.5</w:t>
            </w:r>
          </w:p>
        </w:tc>
        <w:tc>
          <w:tcPr>
            <w:tcW w:w="2406" w:type="dxa"/>
          </w:tcPr>
          <w:p w:rsidR="001B3521" w:rsidRPr="002F3CD8" w:rsidRDefault="001B3521" w:rsidP="001B3521">
            <w:pPr>
              <w:keepNext/>
              <w:outlineLvl w:val="0"/>
              <w:rPr>
                <w:i/>
              </w:rPr>
            </w:pPr>
            <w:r w:rsidRPr="002F3CD8">
              <w:rPr>
                <w:i/>
              </w:rPr>
              <w:t>Мероприятия по предупреждению и ликвидации последствий ЧС в медицинском учреждении здравоохранения</w:t>
            </w:r>
          </w:p>
        </w:tc>
        <w:tc>
          <w:tcPr>
            <w:tcW w:w="2977" w:type="dxa"/>
          </w:tcPr>
          <w:p w:rsidR="001B3521" w:rsidRPr="002F3CD8" w:rsidRDefault="001B3521" w:rsidP="001B3521">
            <w:pPr>
              <w:keepNext/>
              <w:outlineLvl w:val="0"/>
            </w:pPr>
            <w:r w:rsidRPr="002F3CD8">
              <w:t xml:space="preserve">Самостоятельное изучение темы: </w:t>
            </w:r>
          </w:p>
          <w:p w:rsidR="001B3521" w:rsidRPr="002F3CD8" w:rsidRDefault="001B3521" w:rsidP="001B3521">
            <w:pPr>
              <w:keepNext/>
              <w:outlineLvl w:val="0"/>
            </w:pPr>
            <w:r w:rsidRPr="002F3CD8">
              <w:t>Общие задачи для всех лечебно-профилактических организаций по предупреждению последствий чрезвычайных ситуаций</w:t>
            </w:r>
          </w:p>
        </w:tc>
        <w:tc>
          <w:tcPr>
            <w:tcW w:w="992" w:type="dxa"/>
          </w:tcPr>
          <w:p w:rsidR="001B3521" w:rsidRPr="002F3CD8" w:rsidRDefault="001B3521" w:rsidP="001B3521">
            <w:pPr>
              <w:jc w:val="center"/>
            </w:pPr>
            <w:r w:rsidRPr="002F3CD8">
              <w:t>1</w:t>
            </w:r>
          </w:p>
        </w:tc>
        <w:tc>
          <w:tcPr>
            <w:tcW w:w="1701" w:type="dxa"/>
          </w:tcPr>
          <w:p w:rsidR="001B3521" w:rsidRPr="002F3CD8" w:rsidRDefault="001B3521" w:rsidP="001B3521">
            <w:r w:rsidRPr="002F3CD8">
              <w:rPr>
                <w:i/>
              </w:rPr>
              <w:t>ПК-2</w:t>
            </w:r>
          </w:p>
        </w:tc>
      </w:tr>
      <w:tr w:rsidR="001B3521" w:rsidRPr="002F3CD8" w:rsidTr="00D34AEC">
        <w:trPr>
          <w:trHeight w:val="1787"/>
        </w:trPr>
        <w:tc>
          <w:tcPr>
            <w:tcW w:w="1280" w:type="dxa"/>
          </w:tcPr>
          <w:p w:rsidR="001B3521" w:rsidRPr="002F3CD8" w:rsidRDefault="00A1516B" w:rsidP="001B3521">
            <w:pPr>
              <w:rPr>
                <w:i/>
                <w:highlight w:val="yellow"/>
              </w:rPr>
            </w:pPr>
            <w:r>
              <w:rPr>
                <w:i/>
              </w:rPr>
              <w:t>Б1.Б.07</w:t>
            </w:r>
            <w:r w:rsidR="001B3521" w:rsidRPr="002F3CD8">
              <w:rPr>
                <w:i/>
              </w:rPr>
              <w:t>.5</w:t>
            </w:r>
          </w:p>
        </w:tc>
        <w:tc>
          <w:tcPr>
            <w:tcW w:w="2406" w:type="dxa"/>
          </w:tcPr>
          <w:p w:rsidR="001B3521" w:rsidRPr="002F3CD8" w:rsidRDefault="001B3521" w:rsidP="001B3521">
            <w:pPr>
              <w:keepNext/>
              <w:outlineLvl w:val="0"/>
              <w:rPr>
                <w:i/>
              </w:rPr>
            </w:pPr>
            <w:r w:rsidRPr="002F3CD8">
              <w:rPr>
                <w:i/>
              </w:rPr>
              <w:t>Мероприятия по предупреждению и ликвидации последствий ЧС в медицинском учреждении здравоохранения</w:t>
            </w:r>
          </w:p>
        </w:tc>
        <w:tc>
          <w:tcPr>
            <w:tcW w:w="2977" w:type="dxa"/>
          </w:tcPr>
          <w:p w:rsidR="001B3521" w:rsidRPr="002F3CD8" w:rsidRDefault="001B3521" w:rsidP="001B3521">
            <w:pPr>
              <w:keepNext/>
              <w:outlineLvl w:val="0"/>
            </w:pPr>
            <w:r w:rsidRPr="002F3CD8">
              <w:t>Самостоятельное изучение темы: Прогнозирование возможных на территории лечебно-профилактических организаций чрезвычайных ситуаций и оценка их медико-санитарных последствий</w:t>
            </w:r>
          </w:p>
        </w:tc>
        <w:tc>
          <w:tcPr>
            <w:tcW w:w="992" w:type="dxa"/>
          </w:tcPr>
          <w:p w:rsidR="001B3521" w:rsidRPr="002F3CD8" w:rsidRDefault="001B3521" w:rsidP="001B3521">
            <w:pPr>
              <w:jc w:val="center"/>
            </w:pPr>
            <w:r w:rsidRPr="002F3CD8">
              <w:t>1</w:t>
            </w:r>
          </w:p>
        </w:tc>
        <w:tc>
          <w:tcPr>
            <w:tcW w:w="1701" w:type="dxa"/>
          </w:tcPr>
          <w:p w:rsidR="001B3521" w:rsidRPr="002F3CD8" w:rsidRDefault="001B3521" w:rsidP="001B3521">
            <w:r w:rsidRPr="002F3CD8">
              <w:rPr>
                <w:i/>
              </w:rPr>
              <w:t>ПК-2</w:t>
            </w:r>
          </w:p>
        </w:tc>
      </w:tr>
      <w:tr w:rsidR="001B3521" w:rsidRPr="002F3CD8" w:rsidTr="00D34AEC">
        <w:trPr>
          <w:trHeight w:val="1827"/>
        </w:trPr>
        <w:tc>
          <w:tcPr>
            <w:tcW w:w="1280" w:type="dxa"/>
          </w:tcPr>
          <w:p w:rsidR="001B3521" w:rsidRPr="002F3CD8" w:rsidRDefault="001B3521" w:rsidP="00A1516B">
            <w:pPr>
              <w:rPr>
                <w:i/>
                <w:highlight w:val="yellow"/>
              </w:rPr>
            </w:pPr>
            <w:r w:rsidRPr="002F3CD8">
              <w:rPr>
                <w:i/>
              </w:rPr>
              <w:t>Б1.Б</w:t>
            </w:r>
            <w:r w:rsidR="00A1516B">
              <w:rPr>
                <w:i/>
              </w:rPr>
              <w:t>.07</w:t>
            </w:r>
            <w:r w:rsidRPr="002F3CD8">
              <w:rPr>
                <w:i/>
              </w:rPr>
              <w:t>.6</w:t>
            </w:r>
          </w:p>
        </w:tc>
        <w:tc>
          <w:tcPr>
            <w:tcW w:w="2406" w:type="dxa"/>
          </w:tcPr>
          <w:p w:rsidR="001B3521" w:rsidRPr="002F3CD8" w:rsidRDefault="001B3521" w:rsidP="001B3521">
            <w:pPr>
              <w:rPr>
                <w:i/>
              </w:rPr>
            </w:pPr>
            <w:r w:rsidRPr="002F3CD8">
              <w:rPr>
                <w:i/>
              </w:rPr>
              <w:t>Организация санитарной и эпидемиологической разведок в районах чрезвычайных ситуациях</w:t>
            </w:r>
          </w:p>
        </w:tc>
        <w:tc>
          <w:tcPr>
            <w:tcW w:w="2977" w:type="dxa"/>
          </w:tcPr>
          <w:p w:rsidR="001B3521" w:rsidRPr="002F3CD8" w:rsidRDefault="001B3521" w:rsidP="001B3521">
            <w:r w:rsidRPr="002F3CD8">
              <w:t xml:space="preserve">Самостоятельное изучение темы: </w:t>
            </w:r>
          </w:p>
          <w:p w:rsidR="001B3521" w:rsidRPr="002F3CD8" w:rsidRDefault="001B3521" w:rsidP="001B3521">
            <w:r w:rsidRPr="002F3CD8">
              <w:t>Основные задачи, решаемые при проведении разведки</w:t>
            </w:r>
          </w:p>
        </w:tc>
        <w:tc>
          <w:tcPr>
            <w:tcW w:w="992" w:type="dxa"/>
          </w:tcPr>
          <w:p w:rsidR="001B3521" w:rsidRPr="002F3CD8" w:rsidRDefault="001B3521" w:rsidP="001B3521">
            <w:pPr>
              <w:jc w:val="center"/>
            </w:pPr>
            <w:r w:rsidRPr="002F3CD8">
              <w:t>1</w:t>
            </w:r>
          </w:p>
        </w:tc>
        <w:tc>
          <w:tcPr>
            <w:tcW w:w="1701" w:type="dxa"/>
          </w:tcPr>
          <w:p w:rsidR="001B3521" w:rsidRPr="002F3CD8" w:rsidRDefault="001B3521" w:rsidP="001B3521">
            <w:r w:rsidRPr="002F3CD8">
              <w:rPr>
                <w:i/>
              </w:rPr>
              <w:t>ПК-2</w:t>
            </w:r>
          </w:p>
        </w:tc>
      </w:tr>
      <w:tr w:rsidR="001B3521" w:rsidRPr="002F3CD8" w:rsidTr="00D34AEC">
        <w:trPr>
          <w:trHeight w:val="1827"/>
        </w:trPr>
        <w:tc>
          <w:tcPr>
            <w:tcW w:w="1280" w:type="dxa"/>
          </w:tcPr>
          <w:p w:rsidR="001B3521" w:rsidRPr="002F3CD8" w:rsidRDefault="00A1516B" w:rsidP="001B3521">
            <w:pPr>
              <w:rPr>
                <w:i/>
                <w:highlight w:val="yellow"/>
              </w:rPr>
            </w:pPr>
            <w:r>
              <w:rPr>
                <w:i/>
              </w:rPr>
              <w:t>Б1.Б.07</w:t>
            </w:r>
            <w:r w:rsidR="001B3521" w:rsidRPr="002F3CD8">
              <w:rPr>
                <w:i/>
              </w:rPr>
              <w:t>.6</w:t>
            </w:r>
          </w:p>
        </w:tc>
        <w:tc>
          <w:tcPr>
            <w:tcW w:w="2406" w:type="dxa"/>
          </w:tcPr>
          <w:p w:rsidR="001B3521" w:rsidRPr="002F3CD8" w:rsidRDefault="001B3521" w:rsidP="001B3521">
            <w:pPr>
              <w:rPr>
                <w:i/>
              </w:rPr>
            </w:pPr>
            <w:r w:rsidRPr="002F3CD8">
              <w:rPr>
                <w:i/>
              </w:rPr>
              <w:t>Организация санитарной и эпидемиологической разведок в районах чрезвычайных ситуациях</w:t>
            </w:r>
          </w:p>
        </w:tc>
        <w:tc>
          <w:tcPr>
            <w:tcW w:w="2977" w:type="dxa"/>
          </w:tcPr>
          <w:p w:rsidR="001B3521" w:rsidRPr="002F3CD8" w:rsidRDefault="001B3521" w:rsidP="001B3521">
            <w:r w:rsidRPr="002F3CD8">
              <w:t>Самостоятельное изучение темы: Планирование санитарно-эпидемиологической разведки</w:t>
            </w:r>
          </w:p>
        </w:tc>
        <w:tc>
          <w:tcPr>
            <w:tcW w:w="992" w:type="dxa"/>
          </w:tcPr>
          <w:p w:rsidR="001B3521" w:rsidRPr="002F3CD8" w:rsidRDefault="001B3521" w:rsidP="001B3521">
            <w:pPr>
              <w:jc w:val="center"/>
            </w:pPr>
            <w:r w:rsidRPr="002F3CD8">
              <w:t>1</w:t>
            </w:r>
          </w:p>
        </w:tc>
        <w:tc>
          <w:tcPr>
            <w:tcW w:w="1701" w:type="dxa"/>
          </w:tcPr>
          <w:p w:rsidR="001B3521" w:rsidRPr="002F3CD8" w:rsidRDefault="001B3521" w:rsidP="001B3521">
            <w:r w:rsidRPr="002F3CD8">
              <w:rPr>
                <w:i/>
              </w:rPr>
              <w:t>ПК-2</w:t>
            </w:r>
          </w:p>
        </w:tc>
      </w:tr>
      <w:tr w:rsidR="001B3521" w:rsidRPr="002F3CD8" w:rsidTr="00D34AEC">
        <w:tc>
          <w:tcPr>
            <w:tcW w:w="1280" w:type="dxa"/>
          </w:tcPr>
          <w:p w:rsidR="001B3521" w:rsidRPr="002F3CD8" w:rsidRDefault="00A1516B" w:rsidP="001B3521">
            <w:pPr>
              <w:rPr>
                <w:i/>
              </w:rPr>
            </w:pPr>
            <w:r>
              <w:rPr>
                <w:i/>
              </w:rPr>
              <w:t>Б1.Б.07</w:t>
            </w:r>
            <w:r w:rsidR="001B3521" w:rsidRPr="002F3CD8">
              <w:rPr>
                <w:i/>
              </w:rPr>
              <w:t>.9</w:t>
            </w:r>
          </w:p>
        </w:tc>
        <w:tc>
          <w:tcPr>
            <w:tcW w:w="2406" w:type="dxa"/>
          </w:tcPr>
          <w:p w:rsidR="001B3521" w:rsidRPr="002F3CD8" w:rsidRDefault="001B3521" w:rsidP="001B3521">
            <w:pPr>
              <w:rPr>
                <w:i/>
                <w:u w:val="single"/>
              </w:rPr>
            </w:pPr>
            <w:r w:rsidRPr="002F3CD8">
              <w:rPr>
                <w:i/>
              </w:rPr>
              <w:t>Режимные и ограничительные мероприятия в районах чрезвычайных ситуациях.</w:t>
            </w:r>
          </w:p>
        </w:tc>
        <w:tc>
          <w:tcPr>
            <w:tcW w:w="2977" w:type="dxa"/>
          </w:tcPr>
          <w:p w:rsidR="001B3521" w:rsidRPr="002F3CD8" w:rsidRDefault="001B3521" w:rsidP="001B3521">
            <w:r w:rsidRPr="002F3CD8">
              <w:t>Самостоятельное изучение темы: Организация и проведение карантина и обсервации в целях предупреждения распространения эпидемических очагов</w:t>
            </w:r>
          </w:p>
        </w:tc>
        <w:tc>
          <w:tcPr>
            <w:tcW w:w="992" w:type="dxa"/>
          </w:tcPr>
          <w:p w:rsidR="001B3521" w:rsidRPr="002F3CD8" w:rsidRDefault="001B3521" w:rsidP="001B3521">
            <w:pPr>
              <w:jc w:val="center"/>
            </w:pPr>
            <w:r w:rsidRPr="002F3CD8">
              <w:t>1</w:t>
            </w:r>
          </w:p>
        </w:tc>
        <w:tc>
          <w:tcPr>
            <w:tcW w:w="1701" w:type="dxa"/>
          </w:tcPr>
          <w:p w:rsidR="001B3521" w:rsidRPr="002F3CD8" w:rsidRDefault="001B3521" w:rsidP="001B3521">
            <w:r w:rsidRPr="002F3CD8">
              <w:rPr>
                <w:i/>
              </w:rPr>
              <w:t>ПК-2</w:t>
            </w:r>
          </w:p>
        </w:tc>
      </w:tr>
      <w:tr w:rsidR="001B3521" w:rsidRPr="002F3CD8" w:rsidTr="00D34AEC">
        <w:tc>
          <w:tcPr>
            <w:tcW w:w="1280" w:type="dxa"/>
          </w:tcPr>
          <w:p w:rsidR="001B3521" w:rsidRPr="002F3CD8" w:rsidRDefault="00A1516B" w:rsidP="00A1516B">
            <w:pPr>
              <w:rPr>
                <w:i/>
              </w:rPr>
            </w:pPr>
            <w:r>
              <w:rPr>
                <w:i/>
              </w:rPr>
              <w:t>Б1.Б.07.</w:t>
            </w:r>
            <w:r w:rsidR="001B3521" w:rsidRPr="002F3CD8">
              <w:rPr>
                <w:i/>
              </w:rPr>
              <w:t>9</w:t>
            </w:r>
          </w:p>
        </w:tc>
        <w:tc>
          <w:tcPr>
            <w:tcW w:w="2406" w:type="dxa"/>
          </w:tcPr>
          <w:p w:rsidR="001B3521" w:rsidRPr="002F3CD8" w:rsidRDefault="001B3521" w:rsidP="001B3521">
            <w:pPr>
              <w:rPr>
                <w:i/>
                <w:u w:val="single"/>
              </w:rPr>
            </w:pPr>
            <w:r w:rsidRPr="002F3CD8">
              <w:rPr>
                <w:i/>
              </w:rPr>
              <w:t>Режимные и ограничительные мероприятия в районах чрезвычайных ситуациях.</w:t>
            </w:r>
          </w:p>
        </w:tc>
        <w:tc>
          <w:tcPr>
            <w:tcW w:w="2977" w:type="dxa"/>
          </w:tcPr>
          <w:p w:rsidR="001B3521" w:rsidRPr="002F3CD8" w:rsidRDefault="001B3521" w:rsidP="001B3521">
            <w:r w:rsidRPr="002F3CD8">
              <w:t xml:space="preserve">Самостоятельное изучение темы: </w:t>
            </w:r>
          </w:p>
          <w:p w:rsidR="001B3521" w:rsidRPr="002F3CD8" w:rsidRDefault="001B3521" w:rsidP="001B3521">
            <w:r w:rsidRPr="002F3CD8">
              <w:t>Задачи контрольно-пропускных пунктов</w:t>
            </w:r>
          </w:p>
        </w:tc>
        <w:tc>
          <w:tcPr>
            <w:tcW w:w="992" w:type="dxa"/>
          </w:tcPr>
          <w:p w:rsidR="001B3521" w:rsidRPr="002F3CD8" w:rsidRDefault="00A64FDA" w:rsidP="001B3521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1B3521" w:rsidRPr="002F3CD8" w:rsidRDefault="001B3521" w:rsidP="001B3521">
            <w:r w:rsidRPr="002F3CD8">
              <w:rPr>
                <w:i/>
              </w:rPr>
              <w:t>ПК-2</w:t>
            </w:r>
          </w:p>
        </w:tc>
      </w:tr>
      <w:tr w:rsidR="001B3521" w:rsidRPr="002F3CD8" w:rsidTr="00D34AEC">
        <w:tc>
          <w:tcPr>
            <w:tcW w:w="1280" w:type="dxa"/>
          </w:tcPr>
          <w:p w:rsidR="001B3521" w:rsidRPr="002F3CD8" w:rsidRDefault="00A1516B" w:rsidP="00A1516B">
            <w:pPr>
              <w:rPr>
                <w:i/>
              </w:rPr>
            </w:pPr>
            <w:r>
              <w:rPr>
                <w:i/>
              </w:rPr>
              <w:lastRenderedPageBreak/>
              <w:t>Б1.Б.07.</w:t>
            </w:r>
            <w:r w:rsidR="001B3521" w:rsidRPr="002F3CD8">
              <w:rPr>
                <w:i/>
              </w:rPr>
              <w:t>12</w:t>
            </w:r>
          </w:p>
        </w:tc>
        <w:tc>
          <w:tcPr>
            <w:tcW w:w="2406" w:type="dxa"/>
          </w:tcPr>
          <w:p w:rsidR="001B3521" w:rsidRPr="002F3CD8" w:rsidRDefault="001B3521" w:rsidP="001B3521">
            <w:pPr>
              <w:rPr>
                <w:i/>
                <w:u w:val="single"/>
              </w:rPr>
            </w:pPr>
            <w:r w:rsidRPr="002F3CD8">
              <w:rPr>
                <w:i/>
              </w:rPr>
              <w:t>Организация дезинфекции, дезинсекции и дератизации в медицинских организациях, находящихся в зоне чрезвычайных ситуаций</w:t>
            </w:r>
          </w:p>
        </w:tc>
        <w:tc>
          <w:tcPr>
            <w:tcW w:w="2977" w:type="dxa"/>
          </w:tcPr>
          <w:p w:rsidR="001B3521" w:rsidRPr="002F3CD8" w:rsidRDefault="001B3521" w:rsidP="001B3521">
            <w:r w:rsidRPr="002F3CD8">
              <w:t>Самостоятельное изучение темы: Организационные мероприятия по проведению дезинфекции, дезинсекции и дератизации в медицинских учреждениях, находящихся в зоне чрезвычайных ситуаций</w:t>
            </w:r>
          </w:p>
        </w:tc>
        <w:tc>
          <w:tcPr>
            <w:tcW w:w="992" w:type="dxa"/>
          </w:tcPr>
          <w:p w:rsidR="001B3521" w:rsidRPr="002F3CD8" w:rsidRDefault="00A64FDA" w:rsidP="001B3521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1B3521" w:rsidRPr="002F3CD8" w:rsidRDefault="001B3521" w:rsidP="001B3521">
            <w:r w:rsidRPr="002F3CD8">
              <w:rPr>
                <w:i/>
              </w:rPr>
              <w:t>ПК-2</w:t>
            </w:r>
          </w:p>
        </w:tc>
      </w:tr>
      <w:tr w:rsidR="001B3521" w:rsidRPr="002F3CD8" w:rsidTr="00D34AEC">
        <w:trPr>
          <w:trHeight w:val="1789"/>
        </w:trPr>
        <w:tc>
          <w:tcPr>
            <w:tcW w:w="1280" w:type="dxa"/>
          </w:tcPr>
          <w:p w:rsidR="001B3521" w:rsidRPr="002F3CD8" w:rsidRDefault="00A1516B" w:rsidP="001B3521">
            <w:pPr>
              <w:rPr>
                <w:i/>
              </w:rPr>
            </w:pPr>
            <w:r>
              <w:rPr>
                <w:i/>
              </w:rPr>
              <w:t>Б1.Б.07</w:t>
            </w:r>
            <w:r w:rsidR="001B3521" w:rsidRPr="002F3CD8">
              <w:rPr>
                <w:i/>
              </w:rPr>
              <w:t>.12</w:t>
            </w:r>
          </w:p>
        </w:tc>
        <w:tc>
          <w:tcPr>
            <w:tcW w:w="2406" w:type="dxa"/>
          </w:tcPr>
          <w:p w:rsidR="001B3521" w:rsidRPr="002F3CD8" w:rsidRDefault="001B3521" w:rsidP="001B3521">
            <w:pPr>
              <w:rPr>
                <w:i/>
                <w:u w:val="single"/>
              </w:rPr>
            </w:pPr>
            <w:r w:rsidRPr="002F3CD8">
              <w:rPr>
                <w:i/>
              </w:rPr>
              <w:t>Организация дезинфекции, дезинсекции и дератизации в медицинских организациях, находящихся в зоне чрезвычайных ситуаций</w:t>
            </w:r>
          </w:p>
        </w:tc>
        <w:tc>
          <w:tcPr>
            <w:tcW w:w="2977" w:type="dxa"/>
          </w:tcPr>
          <w:p w:rsidR="001B3521" w:rsidRPr="002F3CD8" w:rsidRDefault="001B3521" w:rsidP="001B3521">
            <w:r w:rsidRPr="002F3CD8">
              <w:t xml:space="preserve">Самостоятельное изучение темы: </w:t>
            </w:r>
          </w:p>
          <w:p w:rsidR="001B3521" w:rsidRPr="002F3CD8" w:rsidRDefault="001B3521" w:rsidP="001B3521">
            <w:r w:rsidRPr="002F3CD8">
              <w:t>Оценка качества мероприятий по профилактической дезинфекции, дезинсекции, дератизации</w:t>
            </w:r>
          </w:p>
        </w:tc>
        <w:tc>
          <w:tcPr>
            <w:tcW w:w="992" w:type="dxa"/>
          </w:tcPr>
          <w:p w:rsidR="001B3521" w:rsidRPr="002F3CD8" w:rsidRDefault="00A64FDA" w:rsidP="001B3521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1B3521" w:rsidRPr="002F3CD8" w:rsidRDefault="001B3521" w:rsidP="001B3521">
            <w:r w:rsidRPr="002F3CD8">
              <w:rPr>
                <w:i/>
              </w:rPr>
              <w:t>ПК-2</w:t>
            </w:r>
          </w:p>
        </w:tc>
      </w:tr>
    </w:tbl>
    <w:p w:rsidR="00B93575" w:rsidRPr="002F3CD8" w:rsidRDefault="00B93575" w:rsidP="00D35908">
      <w:pPr>
        <w:ind w:left="720"/>
        <w:rPr>
          <w:b/>
        </w:rPr>
      </w:pPr>
    </w:p>
    <w:p w:rsidR="00B93575" w:rsidRPr="002F3CD8" w:rsidRDefault="00B93575" w:rsidP="00C36A05">
      <w:pPr>
        <w:jc w:val="center"/>
        <w:rPr>
          <w:b/>
        </w:rPr>
      </w:pPr>
      <w:r w:rsidRPr="002F3CD8">
        <w:rPr>
          <w:b/>
        </w:rPr>
        <w:t>ОРГАНИЗАЦИЯ ТЕКУЩЕГО КОНТРОЛЯ,</w:t>
      </w:r>
    </w:p>
    <w:p w:rsidR="00B93575" w:rsidRPr="002F3CD8" w:rsidRDefault="00B93575" w:rsidP="00D35908">
      <w:pPr>
        <w:ind w:left="720"/>
        <w:jc w:val="center"/>
        <w:rPr>
          <w:b/>
        </w:rPr>
      </w:pPr>
      <w:r w:rsidRPr="002F3CD8">
        <w:rPr>
          <w:b/>
        </w:rPr>
        <w:t>ПРОМЕЖУТОЧНОЙ АТТЕСТАЦИИ</w:t>
      </w:r>
    </w:p>
    <w:p w:rsidR="00B93575" w:rsidRPr="002F3CD8" w:rsidRDefault="00B93575" w:rsidP="001F3E13">
      <w:pPr>
        <w:jc w:val="both"/>
        <w:rPr>
          <w:b/>
        </w:rPr>
      </w:pPr>
    </w:p>
    <w:p w:rsidR="00B93575" w:rsidRPr="002F3CD8" w:rsidRDefault="00B93575" w:rsidP="00E22AD9">
      <w:pPr>
        <w:numPr>
          <w:ilvl w:val="1"/>
          <w:numId w:val="1"/>
        </w:numPr>
        <w:tabs>
          <w:tab w:val="left" w:pos="1276"/>
        </w:tabs>
        <w:ind w:left="0" w:firstLine="680"/>
        <w:jc w:val="both"/>
      </w:pPr>
      <w:r w:rsidRPr="002F3CD8">
        <w:t>Текущий контроль направлен на систематическую проверку качества усвоения учебного материала ординаторами. Текущий контроль осуществляется непрерывно в процессе учебных занятий. Задача текущего контроля – предварительная оценка сформированности знаний, умений. Проверяются элементы тем и темы содержания рабочей программы.</w:t>
      </w:r>
    </w:p>
    <w:p w:rsidR="00B93575" w:rsidRPr="008102E2" w:rsidRDefault="00B93575" w:rsidP="00E22AD9">
      <w:pPr>
        <w:numPr>
          <w:ilvl w:val="1"/>
          <w:numId w:val="1"/>
        </w:numPr>
        <w:tabs>
          <w:tab w:val="left" w:pos="1276"/>
        </w:tabs>
        <w:ind w:left="0" w:firstLine="680"/>
        <w:jc w:val="both"/>
        <w:rPr>
          <w:i/>
          <w:highlight w:val="yellow"/>
        </w:rPr>
      </w:pPr>
      <w:r w:rsidRPr="002F3CD8">
        <w:rPr>
          <w:shd w:val="clear" w:color="auto" w:fill="FFFFFF"/>
        </w:rPr>
        <w:t xml:space="preserve">Освоение рабочей программы сопровождается промежуточной аттестацией обучающихся, проводимой в формах, определенных учебным планом </w:t>
      </w:r>
      <w:r w:rsidRPr="004530D7">
        <w:rPr>
          <w:shd w:val="clear" w:color="auto" w:fill="FFFFFF"/>
        </w:rPr>
        <w:t>(</w:t>
      </w:r>
      <w:r w:rsidR="004530D7" w:rsidRPr="004530D7">
        <w:rPr>
          <w:i/>
        </w:rPr>
        <w:t>зачет</w:t>
      </w:r>
      <w:r w:rsidRPr="004530D7">
        <w:t>)</w:t>
      </w:r>
      <w:r w:rsidRPr="004530D7">
        <w:rPr>
          <w:shd w:val="clear" w:color="auto" w:fill="FFFFFF"/>
        </w:rPr>
        <w:t>.</w:t>
      </w:r>
    </w:p>
    <w:p w:rsidR="00B93575" w:rsidRPr="002F3CD8" w:rsidRDefault="00B93575" w:rsidP="00E22AD9">
      <w:pPr>
        <w:numPr>
          <w:ilvl w:val="1"/>
          <w:numId w:val="1"/>
        </w:numPr>
        <w:tabs>
          <w:tab w:val="left" w:pos="1276"/>
        </w:tabs>
        <w:ind w:left="0" w:firstLine="680"/>
        <w:jc w:val="both"/>
        <w:rPr>
          <w:i/>
        </w:rPr>
      </w:pPr>
      <w:r w:rsidRPr="002F3CD8">
        <w:t>Промежуточная аттестация заключается в оценке сформированности умений, практических навыков, предварительная оценка сформированности соответствующих компетенций. Периоды промежуточного контроля устанавливаются учебным планом.</w:t>
      </w:r>
    </w:p>
    <w:p w:rsidR="00B93575" w:rsidRPr="002F3CD8" w:rsidRDefault="00B93575" w:rsidP="001F3E13">
      <w:pPr>
        <w:rPr>
          <w:b/>
          <w:shd w:val="clear" w:color="auto" w:fill="FFFFFF"/>
        </w:rPr>
      </w:pPr>
    </w:p>
    <w:p w:rsidR="00B93575" w:rsidRPr="002F3CD8" w:rsidRDefault="00B93575" w:rsidP="00E22AD9">
      <w:pPr>
        <w:numPr>
          <w:ilvl w:val="0"/>
          <w:numId w:val="1"/>
        </w:numPr>
        <w:tabs>
          <w:tab w:val="left" w:pos="851"/>
        </w:tabs>
        <w:ind w:left="426" w:firstLine="141"/>
        <w:jc w:val="center"/>
        <w:rPr>
          <w:b/>
          <w:shd w:val="clear" w:color="auto" w:fill="FFFFFF"/>
        </w:rPr>
      </w:pPr>
      <w:r w:rsidRPr="002F3CD8">
        <w:rPr>
          <w:b/>
          <w:shd w:val="clear" w:color="auto" w:fill="FFFFFF"/>
        </w:rPr>
        <w:t>ФОНД ОЦЕНОЧНЫХ СРЕДСТВ</w:t>
      </w:r>
    </w:p>
    <w:p w:rsidR="00B93575" w:rsidRPr="002F3CD8" w:rsidRDefault="00B93575" w:rsidP="00960A9F">
      <w:pPr>
        <w:jc w:val="center"/>
        <w:rPr>
          <w:b/>
          <w:shd w:val="clear" w:color="auto" w:fill="FFFFFF"/>
        </w:rPr>
      </w:pPr>
    </w:p>
    <w:p w:rsidR="00B93575" w:rsidRPr="002F3CD8" w:rsidRDefault="00B93575" w:rsidP="00E22AD9">
      <w:pPr>
        <w:numPr>
          <w:ilvl w:val="1"/>
          <w:numId w:val="1"/>
        </w:numPr>
        <w:tabs>
          <w:tab w:val="left" w:pos="1276"/>
        </w:tabs>
        <w:ind w:left="0" w:firstLine="720"/>
        <w:jc w:val="both"/>
      </w:pPr>
      <w:r w:rsidRPr="002F3CD8">
        <w:rPr>
          <w:b/>
        </w:rPr>
        <w:t>Текущий контроль</w:t>
      </w:r>
    </w:p>
    <w:p w:rsidR="00B93575" w:rsidRPr="002F3CD8" w:rsidRDefault="00B93575" w:rsidP="00C10AF5">
      <w:pPr>
        <w:jc w:val="both"/>
        <w:rPr>
          <w:b/>
        </w:rPr>
      </w:pPr>
    </w:p>
    <w:p w:rsidR="00B93575" w:rsidRPr="002F3CD8" w:rsidRDefault="00B93575" w:rsidP="00E22AD9">
      <w:pPr>
        <w:numPr>
          <w:ilvl w:val="2"/>
          <w:numId w:val="1"/>
        </w:numPr>
        <w:jc w:val="both"/>
      </w:pPr>
      <w:r w:rsidRPr="002F3CD8">
        <w:rPr>
          <w:b/>
        </w:rPr>
        <w:t>Примеры контрольных вопросов (заданий), выявляющих теоретическую подготовку ординатора:</w:t>
      </w:r>
    </w:p>
    <w:p w:rsidR="00B93575" w:rsidRPr="002F3CD8" w:rsidRDefault="00B93575" w:rsidP="00501868">
      <w:pPr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6662"/>
        <w:gridCol w:w="2092"/>
      </w:tblGrid>
      <w:tr w:rsidR="00B93575" w:rsidRPr="002F3CD8" w:rsidTr="0035132B">
        <w:tc>
          <w:tcPr>
            <w:tcW w:w="709" w:type="dxa"/>
          </w:tcPr>
          <w:p w:rsidR="00B93575" w:rsidRPr="002F3CD8" w:rsidRDefault="00B93575" w:rsidP="0035132B">
            <w:pPr>
              <w:jc w:val="center"/>
              <w:rPr>
                <w:b/>
              </w:rPr>
            </w:pPr>
            <w:r w:rsidRPr="002F3CD8">
              <w:rPr>
                <w:b/>
              </w:rPr>
              <w:t>№</w:t>
            </w:r>
          </w:p>
        </w:tc>
        <w:tc>
          <w:tcPr>
            <w:tcW w:w="6662" w:type="dxa"/>
          </w:tcPr>
          <w:p w:rsidR="00B93575" w:rsidRPr="002F3CD8" w:rsidRDefault="00B93575" w:rsidP="0035132B">
            <w:pPr>
              <w:jc w:val="center"/>
              <w:rPr>
                <w:b/>
              </w:rPr>
            </w:pPr>
            <w:r w:rsidRPr="002F3CD8">
              <w:rPr>
                <w:b/>
              </w:rPr>
              <w:t>Содержание вопроса (задания)</w:t>
            </w:r>
          </w:p>
        </w:tc>
        <w:tc>
          <w:tcPr>
            <w:tcW w:w="2092" w:type="dxa"/>
          </w:tcPr>
          <w:p w:rsidR="00B93575" w:rsidRPr="002F3CD8" w:rsidRDefault="00B93575" w:rsidP="003D4F3A">
            <w:pPr>
              <w:jc w:val="center"/>
              <w:rPr>
                <w:b/>
                <w:bCs/>
              </w:rPr>
            </w:pPr>
            <w:r w:rsidRPr="002F3CD8">
              <w:rPr>
                <w:b/>
                <w:bCs/>
              </w:rPr>
              <w:t xml:space="preserve">Индексы </w:t>
            </w:r>
          </w:p>
          <w:p w:rsidR="00B93575" w:rsidRPr="002F3CD8" w:rsidRDefault="00B93575" w:rsidP="003D4F3A">
            <w:pPr>
              <w:jc w:val="center"/>
              <w:rPr>
                <w:b/>
              </w:rPr>
            </w:pPr>
            <w:r w:rsidRPr="002F3CD8">
              <w:rPr>
                <w:b/>
                <w:bCs/>
              </w:rPr>
              <w:t>проверяемых компетенций</w:t>
            </w:r>
          </w:p>
        </w:tc>
      </w:tr>
      <w:tr w:rsidR="00B93575" w:rsidRPr="002F3CD8" w:rsidTr="00D963F1">
        <w:tc>
          <w:tcPr>
            <w:tcW w:w="9463" w:type="dxa"/>
            <w:gridSpan w:val="3"/>
          </w:tcPr>
          <w:p w:rsidR="00B93575" w:rsidRPr="002F3CD8" w:rsidRDefault="00B93575" w:rsidP="003D4F3A">
            <w:pPr>
              <w:jc w:val="center"/>
              <w:rPr>
                <w:b/>
                <w:bCs/>
              </w:rPr>
            </w:pPr>
            <w:r w:rsidRPr="002F3CD8">
              <w:rPr>
                <w:b/>
                <w:bCs/>
                <w:i/>
              </w:rPr>
              <w:t>Тема учебной дисциплины</w:t>
            </w:r>
          </w:p>
        </w:tc>
      </w:tr>
      <w:tr w:rsidR="00B93575" w:rsidRPr="002F3CD8" w:rsidTr="000F694E">
        <w:tc>
          <w:tcPr>
            <w:tcW w:w="709" w:type="dxa"/>
            <w:vMerge w:val="restart"/>
          </w:tcPr>
          <w:p w:rsidR="00B93575" w:rsidRPr="002F3CD8" w:rsidRDefault="00B93575" w:rsidP="00EB18EB">
            <w:pPr>
              <w:jc w:val="both"/>
            </w:pPr>
            <w:r w:rsidRPr="002F3CD8">
              <w:t>1.</w:t>
            </w:r>
          </w:p>
        </w:tc>
        <w:tc>
          <w:tcPr>
            <w:tcW w:w="6662" w:type="dxa"/>
          </w:tcPr>
          <w:p w:rsidR="00B93575" w:rsidRPr="002F3CD8" w:rsidRDefault="00B93575" w:rsidP="00EB18E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CD8">
              <w:rPr>
                <w:rFonts w:ascii="Times New Roman" w:hAnsi="Times New Roman"/>
                <w:sz w:val="24"/>
                <w:szCs w:val="24"/>
              </w:rPr>
              <w:t>Какие основные принципы профилактики инфекционных болезней?</w:t>
            </w:r>
          </w:p>
        </w:tc>
        <w:tc>
          <w:tcPr>
            <w:tcW w:w="2092" w:type="dxa"/>
          </w:tcPr>
          <w:p w:rsidR="00B93575" w:rsidRPr="002F3CD8" w:rsidRDefault="00B93575" w:rsidP="00EE61F6">
            <w:pPr>
              <w:jc w:val="both"/>
            </w:pPr>
            <w:r w:rsidRPr="002F3CD8">
              <w:t>УК-1; ПК-2</w:t>
            </w:r>
          </w:p>
        </w:tc>
      </w:tr>
      <w:tr w:rsidR="00B93575" w:rsidRPr="002F3CD8" w:rsidTr="000F694E">
        <w:tc>
          <w:tcPr>
            <w:tcW w:w="709" w:type="dxa"/>
            <w:vMerge/>
          </w:tcPr>
          <w:p w:rsidR="00B93575" w:rsidRPr="002F3CD8" w:rsidRDefault="00B93575" w:rsidP="00EB18EB">
            <w:pPr>
              <w:jc w:val="both"/>
            </w:pPr>
          </w:p>
        </w:tc>
        <w:tc>
          <w:tcPr>
            <w:tcW w:w="6662" w:type="dxa"/>
          </w:tcPr>
          <w:p w:rsidR="00B93575" w:rsidRPr="002F3CD8" w:rsidRDefault="00B93575" w:rsidP="00EC1D0F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Ответ:</w:t>
            </w: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В профилактике инфекционных заболеваний выделяют три направления: первичное, вторичное и третичное.</w:t>
            </w:r>
          </w:p>
          <w:p w:rsidR="00B93575" w:rsidRPr="002F3CD8" w:rsidRDefault="00B93575" w:rsidP="00EC1D0F">
            <w:pPr>
              <w:widowControl w:val="0"/>
              <w:autoSpaceDE w:val="0"/>
              <w:autoSpaceDN w:val="0"/>
              <w:adjustRightInd w:val="0"/>
            </w:pPr>
            <w:r w:rsidRPr="002F3CD8">
              <w:t xml:space="preserve">Первичная профилактика: соблюдение правил личной и общественной гигиены, закаливание, предупредительный и текущий санитарный надзор, пропаганда знаний об </w:t>
            </w:r>
            <w:r w:rsidRPr="002F3CD8">
              <w:lastRenderedPageBreak/>
              <w:t>инфекционных заболеваниях и способах их профилактики, профилактические прививки, здоровый образ жизни.</w:t>
            </w:r>
          </w:p>
          <w:p w:rsidR="00B93575" w:rsidRPr="002F3CD8" w:rsidRDefault="00B93575" w:rsidP="00EC1D0F">
            <w:pPr>
              <w:widowControl w:val="0"/>
              <w:autoSpaceDE w:val="0"/>
              <w:autoSpaceDN w:val="0"/>
              <w:adjustRightInd w:val="0"/>
            </w:pPr>
            <w:r w:rsidRPr="002F3CD8">
              <w:t>Вторичная профилактика – это раннее выявление заболевших и контроль за лицами, бывшими в контакте с больными.</w:t>
            </w:r>
          </w:p>
          <w:p w:rsidR="00B93575" w:rsidRPr="002F3CD8" w:rsidRDefault="00B93575" w:rsidP="00EC1D0F">
            <w:pPr>
              <w:rPr>
                <w:bCs/>
              </w:rPr>
            </w:pPr>
            <w:r w:rsidRPr="002F3CD8">
              <w:t>К мероприятиям третичной профилактики относится своевременное, адекватное и эффективное</w:t>
            </w:r>
          </w:p>
        </w:tc>
        <w:tc>
          <w:tcPr>
            <w:tcW w:w="2092" w:type="dxa"/>
          </w:tcPr>
          <w:p w:rsidR="00B93575" w:rsidRPr="002F3CD8" w:rsidRDefault="00B93575" w:rsidP="00EB18EB">
            <w:pPr>
              <w:jc w:val="both"/>
            </w:pPr>
          </w:p>
        </w:tc>
      </w:tr>
      <w:tr w:rsidR="00B93575" w:rsidRPr="002F3CD8" w:rsidTr="000F694E">
        <w:tc>
          <w:tcPr>
            <w:tcW w:w="709" w:type="dxa"/>
            <w:vMerge w:val="restart"/>
          </w:tcPr>
          <w:p w:rsidR="00B93575" w:rsidRPr="002F3CD8" w:rsidRDefault="00B93575" w:rsidP="00EB18EB">
            <w:pPr>
              <w:jc w:val="both"/>
            </w:pPr>
            <w:r w:rsidRPr="002F3CD8">
              <w:t>2.</w:t>
            </w:r>
          </w:p>
        </w:tc>
        <w:tc>
          <w:tcPr>
            <w:tcW w:w="6662" w:type="dxa"/>
          </w:tcPr>
          <w:p w:rsidR="00B93575" w:rsidRPr="002F3CD8" w:rsidRDefault="00B93575" w:rsidP="009E0324">
            <w:pPr>
              <w:rPr>
                <w:bCs/>
              </w:rPr>
            </w:pPr>
            <w:r w:rsidRPr="002F3CD8">
              <w:t>Каковы цели и задачи эпидемиологического обследования очага инфекционного заболевания? Назовите этапы эпидемиологического обследования и их содержание</w:t>
            </w:r>
          </w:p>
        </w:tc>
        <w:tc>
          <w:tcPr>
            <w:tcW w:w="2092" w:type="dxa"/>
          </w:tcPr>
          <w:p w:rsidR="00B93575" w:rsidRPr="002F3CD8" w:rsidRDefault="00B93575" w:rsidP="00EE61F6">
            <w:pPr>
              <w:jc w:val="both"/>
            </w:pPr>
            <w:r w:rsidRPr="002F3CD8">
              <w:t>ПК-2</w:t>
            </w:r>
          </w:p>
        </w:tc>
      </w:tr>
      <w:tr w:rsidR="00B93575" w:rsidRPr="002F3CD8" w:rsidTr="000F694E">
        <w:tc>
          <w:tcPr>
            <w:tcW w:w="709" w:type="dxa"/>
            <w:vMerge/>
          </w:tcPr>
          <w:p w:rsidR="00B93575" w:rsidRPr="002F3CD8" w:rsidRDefault="00B93575" w:rsidP="00EB18EB">
            <w:pPr>
              <w:jc w:val="both"/>
            </w:pPr>
          </w:p>
        </w:tc>
        <w:tc>
          <w:tcPr>
            <w:tcW w:w="6662" w:type="dxa"/>
          </w:tcPr>
          <w:p w:rsidR="00B93575" w:rsidRPr="002F3CD8" w:rsidRDefault="00B93575" w:rsidP="009E032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Ответ:</w:t>
            </w: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целью эпидемиологического обследования очага является выявление источника возбудителя инфекции, путей и факторов его передачи и контактных, подвергшихся риску заражения.</w:t>
            </w:r>
          </w:p>
          <w:p w:rsidR="00B93575" w:rsidRPr="002F3CD8" w:rsidRDefault="00B93575" w:rsidP="009E0324">
            <w:pPr>
              <w:widowControl w:val="0"/>
              <w:autoSpaceDE w:val="0"/>
              <w:autoSpaceDN w:val="0"/>
              <w:adjustRightInd w:val="0"/>
            </w:pPr>
            <w:r w:rsidRPr="002F3CD8">
              <w:t xml:space="preserve">Этапы: </w:t>
            </w:r>
          </w:p>
          <w:p w:rsidR="00B93575" w:rsidRPr="002F3CD8" w:rsidRDefault="00B93575" w:rsidP="009E0324">
            <w:pPr>
              <w:widowControl w:val="0"/>
              <w:autoSpaceDE w:val="0"/>
              <w:autoSpaceDN w:val="0"/>
              <w:adjustRightInd w:val="0"/>
            </w:pPr>
            <w:r w:rsidRPr="002F3CD8">
              <w:t>выявление источника инфекции:</w:t>
            </w:r>
          </w:p>
          <w:p w:rsidR="00B93575" w:rsidRPr="002F3CD8" w:rsidRDefault="00B93575" w:rsidP="009E0324">
            <w:pPr>
              <w:widowControl w:val="0"/>
              <w:autoSpaceDE w:val="0"/>
              <w:autoSpaceDN w:val="0"/>
              <w:adjustRightInd w:val="0"/>
            </w:pPr>
            <w:r w:rsidRPr="002F3CD8">
              <w:t>- опрос больного;</w:t>
            </w:r>
          </w:p>
          <w:p w:rsidR="00B93575" w:rsidRPr="002F3CD8" w:rsidRDefault="00B93575" w:rsidP="009E0324">
            <w:pPr>
              <w:widowControl w:val="0"/>
              <w:autoSpaceDE w:val="0"/>
              <w:autoSpaceDN w:val="0"/>
              <w:adjustRightInd w:val="0"/>
            </w:pPr>
            <w:r w:rsidRPr="002F3CD8">
              <w:t>- изучение документации (состояние очага до вспышки);</w:t>
            </w:r>
          </w:p>
          <w:p w:rsidR="00B93575" w:rsidRPr="002F3CD8" w:rsidRDefault="00B93575" w:rsidP="009E0324">
            <w:pPr>
              <w:widowControl w:val="0"/>
              <w:autoSpaceDE w:val="0"/>
              <w:autoSpaceDN w:val="0"/>
              <w:adjustRightInd w:val="0"/>
            </w:pPr>
            <w:r w:rsidRPr="002F3CD8">
              <w:t>- лабораторное обследование больного и лиц, соприкасавшихся с ним в пределах периода заражения;</w:t>
            </w:r>
          </w:p>
          <w:p w:rsidR="00B93575" w:rsidRPr="002F3CD8" w:rsidRDefault="00B93575" w:rsidP="009E032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эпидемиологическое наблюдение.</w:t>
            </w:r>
          </w:p>
          <w:p w:rsidR="00B93575" w:rsidRPr="002F3CD8" w:rsidRDefault="00B93575" w:rsidP="009E0324">
            <w:pPr>
              <w:rPr>
                <w:bCs/>
              </w:rPr>
            </w:pPr>
            <w:r w:rsidRPr="002F3CD8">
              <w:t>Выявление путей и факторов</w:t>
            </w:r>
          </w:p>
        </w:tc>
        <w:tc>
          <w:tcPr>
            <w:tcW w:w="2092" w:type="dxa"/>
          </w:tcPr>
          <w:p w:rsidR="00B93575" w:rsidRPr="002F3CD8" w:rsidRDefault="00B93575" w:rsidP="00EB18EB">
            <w:pPr>
              <w:jc w:val="both"/>
            </w:pPr>
          </w:p>
        </w:tc>
      </w:tr>
      <w:tr w:rsidR="00B93575" w:rsidRPr="002F3CD8" w:rsidTr="000F694E">
        <w:tc>
          <w:tcPr>
            <w:tcW w:w="709" w:type="dxa"/>
            <w:vMerge w:val="restart"/>
          </w:tcPr>
          <w:p w:rsidR="00B93575" w:rsidRPr="002F3CD8" w:rsidRDefault="00B93575" w:rsidP="00EB18EB">
            <w:pPr>
              <w:jc w:val="both"/>
            </w:pPr>
            <w:r w:rsidRPr="002F3CD8">
              <w:t>3.</w:t>
            </w:r>
          </w:p>
        </w:tc>
        <w:tc>
          <w:tcPr>
            <w:tcW w:w="6662" w:type="dxa"/>
          </w:tcPr>
          <w:p w:rsidR="00B93575" w:rsidRPr="002F3CD8" w:rsidRDefault="00B93575" w:rsidP="00EB18EB">
            <w:pPr>
              <w:rPr>
                <w:bCs/>
              </w:rPr>
            </w:pPr>
            <w:r w:rsidRPr="002F3CD8">
              <w:t>Что входит в понятие «эпидемический процесс»?</w:t>
            </w:r>
          </w:p>
        </w:tc>
        <w:tc>
          <w:tcPr>
            <w:tcW w:w="2092" w:type="dxa"/>
          </w:tcPr>
          <w:p w:rsidR="00B93575" w:rsidRPr="002F3CD8" w:rsidRDefault="00B93575" w:rsidP="00EE61F6">
            <w:pPr>
              <w:jc w:val="both"/>
            </w:pPr>
            <w:r w:rsidRPr="002F3CD8">
              <w:rPr>
                <w:bCs/>
              </w:rPr>
              <w:t>УК-1; ПК-2</w:t>
            </w:r>
          </w:p>
        </w:tc>
      </w:tr>
      <w:tr w:rsidR="00B93575" w:rsidRPr="002F3CD8" w:rsidTr="000F694E">
        <w:tc>
          <w:tcPr>
            <w:tcW w:w="709" w:type="dxa"/>
            <w:vMerge/>
          </w:tcPr>
          <w:p w:rsidR="00B93575" w:rsidRPr="002F3CD8" w:rsidRDefault="00B93575" w:rsidP="00EB18EB">
            <w:pPr>
              <w:jc w:val="both"/>
            </w:pPr>
          </w:p>
        </w:tc>
        <w:tc>
          <w:tcPr>
            <w:tcW w:w="6662" w:type="dxa"/>
          </w:tcPr>
          <w:p w:rsidR="00B93575" w:rsidRPr="002F3CD8" w:rsidRDefault="00B93575" w:rsidP="00CC73F2">
            <w:pPr>
              <w:widowControl w:val="0"/>
              <w:autoSpaceDE w:val="0"/>
              <w:autoSpaceDN w:val="0"/>
              <w:adjustRightInd w:val="0"/>
            </w:pPr>
            <w:r w:rsidRPr="002F3CD8">
              <w:rPr>
                <w:i/>
              </w:rPr>
              <w:t>Ответ:</w:t>
            </w:r>
            <w:r w:rsidRPr="002F3CD8">
              <w:t xml:space="preserve"> Эпидемический процесс представляет собой п</w:t>
            </w:r>
            <w:r w:rsidRPr="002F3CD8">
              <w:rPr>
                <w:bCs/>
              </w:rPr>
              <w:t>роцесс</w:t>
            </w:r>
            <w:r w:rsidRPr="002F3CD8">
              <w:t xml:space="preserve"> возникновения и распространения следующих друг за другом случаев инфекционной болезни, непрерывность и закономерность которых поддерживается наличием источника инфекции, факторов передачи и восприимчивостью населения.</w:t>
            </w:r>
          </w:p>
          <w:p w:rsidR="00B93575" w:rsidRPr="002F3CD8" w:rsidRDefault="00B93575" w:rsidP="00CC73F2">
            <w:pPr>
              <w:rPr>
                <w:bCs/>
              </w:rPr>
            </w:pPr>
            <w:r w:rsidRPr="002F3CD8">
              <w:t>Проявляется в виде возникновения эпидемических очагов.</w:t>
            </w:r>
          </w:p>
        </w:tc>
        <w:tc>
          <w:tcPr>
            <w:tcW w:w="2092" w:type="dxa"/>
          </w:tcPr>
          <w:p w:rsidR="00B93575" w:rsidRPr="002F3CD8" w:rsidRDefault="00B93575" w:rsidP="00EB18EB">
            <w:pPr>
              <w:jc w:val="both"/>
            </w:pPr>
          </w:p>
        </w:tc>
      </w:tr>
    </w:tbl>
    <w:p w:rsidR="00B93575" w:rsidRPr="002F3CD8" w:rsidRDefault="00B93575" w:rsidP="00C10AF5">
      <w:pPr>
        <w:tabs>
          <w:tab w:val="left" w:pos="4320"/>
        </w:tabs>
        <w:outlineLvl w:val="2"/>
        <w:rPr>
          <w:b/>
        </w:rPr>
      </w:pPr>
    </w:p>
    <w:p w:rsidR="00B93575" w:rsidRPr="002F3CD8" w:rsidRDefault="00B93575" w:rsidP="00E22AD9">
      <w:pPr>
        <w:numPr>
          <w:ilvl w:val="2"/>
          <w:numId w:val="1"/>
        </w:numPr>
        <w:outlineLvl w:val="2"/>
        <w:rPr>
          <w:b/>
        </w:rPr>
      </w:pPr>
      <w:r w:rsidRPr="002F3CD8">
        <w:rPr>
          <w:b/>
        </w:rPr>
        <w:t>Примеры тестовых заданий:</w:t>
      </w:r>
    </w:p>
    <w:p w:rsidR="00B93575" w:rsidRPr="002F3CD8" w:rsidRDefault="00B93575" w:rsidP="00C10AF5">
      <w:pPr>
        <w:tabs>
          <w:tab w:val="left" w:pos="4320"/>
        </w:tabs>
        <w:outlineLvl w:val="2"/>
        <w:rPr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6946"/>
        <w:gridCol w:w="1808"/>
      </w:tblGrid>
      <w:tr w:rsidR="00B93575" w:rsidRPr="002F3CD8" w:rsidTr="004B133E">
        <w:tc>
          <w:tcPr>
            <w:tcW w:w="709" w:type="dxa"/>
          </w:tcPr>
          <w:p w:rsidR="00B93575" w:rsidRPr="002F3CD8" w:rsidRDefault="00B93575" w:rsidP="004B662E">
            <w:pPr>
              <w:jc w:val="center"/>
              <w:rPr>
                <w:b/>
              </w:rPr>
            </w:pPr>
            <w:r w:rsidRPr="002F3CD8">
              <w:rPr>
                <w:b/>
              </w:rPr>
              <w:t>№</w:t>
            </w:r>
          </w:p>
        </w:tc>
        <w:tc>
          <w:tcPr>
            <w:tcW w:w="6946" w:type="dxa"/>
          </w:tcPr>
          <w:p w:rsidR="00B93575" w:rsidRPr="002F3CD8" w:rsidRDefault="00B93575" w:rsidP="004B133E">
            <w:pPr>
              <w:jc w:val="center"/>
              <w:rPr>
                <w:b/>
              </w:rPr>
            </w:pPr>
            <w:r w:rsidRPr="002F3CD8">
              <w:rPr>
                <w:b/>
              </w:rPr>
              <w:t xml:space="preserve">Содержание тестового задания </w:t>
            </w:r>
          </w:p>
        </w:tc>
        <w:tc>
          <w:tcPr>
            <w:tcW w:w="1808" w:type="dxa"/>
          </w:tcPr>
          <w:p w:rsidR="00B93575" w:rsidRPr="002F3CD8" w:rsidRDefault="00B93575" w:rsidP="003D4F3A">
            <w:pPr>
              <w:jc w:val="center"/>
              <w:rPr>
                <w:b/>
                <w:bCs/>
              </w:rPr>
            </w:pPr>
            <w:r w:rsidRPr="002F3CD8">
              <w:rPr>
                <w:b/>
                <w:bCs/>
              </w:rPr>
              <w:t xml:space="preserve">Индексы </w:t>
            </w:r>
          </w:p>
          <w:p w:rsidR="00B93575" w:rsidRPr="002F3CD8" w:rsidRDefault="00B93575" w:rsidP="003D4F3A">
            <w:pPr>
              <w:jc w:val="center"/>
              <w:rPr>
                <w:b/>
              </w:rPr>
            </w:pPr>
            <w:r w:rsidRPr="002F3CD8">
              <w:rPr>
                <w:b/>
                <w:bCs/>
              </w:rPr>
              <w:t>проверяемых компетенций</w:t>
            </w:r>
          </w:p>
        </w:tc>
      </w:tr>
      <w:tr w:rsidR="00B93575" w:rsidRPr="002F3CD8" w:rsidTr="00C17E82">
        <w:tc>
          <w:tcPr>
            <w:tcW w:w="9463" w:type="dxa"/>
            <w:gridSpan w:val="3"/>
          </w:tcPr>
          <w:p w:rsidR="00B93575" w:rsidRPr="002F3CD8" w:rsidRDefault="00B93575" w:rsidP="00EB18EB">
            <w:pPr>
              <w:jc w:val="center"/>
            </w:pPr>
            <w:r w:rsidRPr="002F3CD8">
              <w:rPr>
                <w:b/>
                <w:bCs/>
                <w:i/>
              </w:rPr>
              <w:t>Тема учебной дисциплины</w:t>
            </w:r>
          </w:p>
        </w:tc>
      </w:tr>
      <w:tr w:rsidR="00B93575" w:rsidRPr="002F3CD8" w:rsidTr="004B133E">
        <w:tc>
          <w:tcPr>
            <w:tcW w:w="709" w:type="dxa"/>
            <w:vMerge w:val="restart"/>
          </w:tcPr>
          <w:p w:rsidR="00B93575" w:rsidRPr="002F3CD8" w:rsidRDefault="00B93575" w:rsidP="00EC7507">
            <w:pPr>
              <w:jc w:val="center"/>
            </w:pPr>
            <w:r w:rsidRPr="002F3CD8">
              <w:t>1.</w:t>
            </w:r>
          </w:p>
        </w:tc>
        <w:tc>
          <w:tcPr>
            <w:tcW w:w="6946" w:type="dxa"/>
          </w:tcPr>
          <w:p w:rsidR="00B93575" w:rsidRPr="002F3CD8" w:rsidRDefault="00B93575" w:rsidP="00EA3496">
            <w:pPr>
              <w:widowControl w:val="0"/>
              <w:jc w:val="both"/>
            </w:pPr>
            <w:r w:rsidRPr="002F3CD8">
              <w:t>Экстренная профилактика, как мера воздействия на источник инфекции, преследует цели:</w:t>
            </w:r>
          </w:p>
          <w:p w:rsidR="00B93575" w:rsidRPr="002F3CD8" w:rsidRDefault="00B93575" w:rsidP="00EA3496">
            <w:pPr>
              <w:widowControl w:val="0"/>
              <w:ind w:left="708"/>
              <w:jc w:val="both"/>
            </w:pPr>
            <w:r w:rsidRPr="002F3CD8">
              <w:t>А. предотвратить течение болезни;</w:t>
            </w:r>
          </w:p>
          <w:p w:rsidR="00B93575" w:rsidRPr="002F3CD8" w:rsidRDefault="00B93575" w:rsidP="00EA3496">
            <w:pPr>
              <w:widowControl w:val="0"/>
              <w:ind w:left="708"/>
              <w:jc w:val="both"/>
            </w:pPr>
            <w:r w:rsidRPr="002F3CD8">
              <w:t>B. смягчить течение болезни;</w:t>
            </w:r>
          </w:p>
          <w:p w:rsidR="00B93575" w:rsidRPr="002F3CD8" w:rsidRDefault="00B93575" w:rsidP="00EA3496">
            <w:pPr>
              <w:widowControl w:val="0"/>
              <w:ind w:left="708"/>
              <w:jc w:val="both"/>
            </w:pPr>
            <w:r w:rsidRPr="002F3CD8">
              <w:t>C. снизить летальность;</w:t>
            </w:r>
          </w:p>
          <w:p w:rsidR="00B93575" w:rsidRPr="002F3CD8" w:rsidRDefault="00B93575" w:rsidP="00EA3496">
            <w:pPr>
              <w:widowControl w:val="0"/>
              <w:ind w:left="708"/>
              <w:jc w:val="both"/>
            </w:pPr>
            <w:r w:rsidRPr="002F3CD8">
              <w:t>D. перевести манифестное течение болезни в носительство;</w:t>
            </w:r>
          </w:p>
          <w:p w:rsidR="00B93575" w:rsidRPr="002F3CD8" w:rsidRDefault="00B93575" w:rsidP="00EA3496">
            <w:pPr>
              <w:widowControl w:val="0"/>
              <w:ind w:left="708"/>
              <w:jc w:val="both"/>
            </w:pPr>
            <w:r w:rsidRPr="002F3CD8">
              <w:t>E. прервать инфекционный процесс в инкубационном периоде до появления первых признаков болезни</w:t>
            </w:r>
          </w:p>
        </w:tc>
        <w:tc>
          <w:tcPr>
            <w:tcW w:w="1808" w:type="dxa"/>
          </w:tcPr>
          <w:p w:rsidR="00B93575" w:rsidRPr="002F3CD8" w:rsidRDefault="00B93575" w:rsidP="00EA3496">
            <w:pPr>
              <w:rPr>
                <w:bCs/>
              </w:rPr>
            </w:pPr>
            <w:r w:rsidRPr="002F3CD8">
              <w:rPr>
                <w:bCs/>
              </w:rPr>
              <w:t>ПК-2</w:t>
            </w:r>
          </w:p>
          <w:p w:rsidR="00B93575" w:rsidRPr="002F3CD8" w:rsidRDefault="00B93575" w:rsidP="00EA3496">
            <w:pPr>
              <w:jc w:val="center"/>
            </w:pPr>
          </w:p>
        </w:tc>
      </w:tr>
      <w:tr w:rsidR="00B93575" w:rsidRPr="002F3CD8" w:rsidTr="004B133E">
        <w:tc>
          <w:tcPr>
            <w:tcW w:w="709" w:type="dxa"/>
            <w:vMerge/>
          </w:tcPr>
          <w:p w:rsidR="00B93575" w:rsidRPr="002F3CD8" w:rsidRDefault="00B93575" w:rsidP="00EC7507">
            <w:pPr>
              <w:jc w:val="center"/>
            </w:pPr>
          </w:p>
        </w:tc>
        <w:tc>
          <w:tcPr>
            <w:tcW w:w="6946" w:type="dxa"/>
          </w:tcPr>
          <w:p w:rsidR="00B93575" w:rsidRPr="002F3CD8" w:rsidRDefault="00B93575" w:rsidP="00EB18EB">
            <w:pPr>
              <w:jc w:val="both"/>
            </w:pPr>
            <w:r w:rsidRPr="002F3CD8">
              <w:rPr>
                <w:i/>
              </w:rPr>
              <w:t>Ответ</w:t>
            </w:r>
            <w:r w:rsidRPr="002F3CD8">
              <w:t>: Е</w:t>
            </w:r>
          </w:p>
        </w:tc>
        <w:tc>
          <w:tcPr>
            <w:tcW w:w="1808" w:type="dxa"/>
          </w:tcPr>
          <w:p w:rsidR="00B93575" w:rsidRPr="002F3CD8" w:rsidRDefault="00B93575" w:rsidP="00EB18EB">
            <w:pPr>
              <w:jc w:val="both"/>
            </w:pPr>
          </w:p>
        </w:tc>
      </w:tr>
      <w:tr w:rsidR="00B93575" w:rsidRPr="002F3CD8" w:rsidTr="004B133E">
        <w:tc>
          <w:tcPr>
            <w:tcW w:w="709" w:type="dxa"/>
            <w:vMerge w:val="restart"/>
          </w:tcPr>
          <w:p w:rsidR="00B93575" w:rsidRPr="002F3CD8" w:rsidRDefault="00B93575" w:rsidP="00EC7507">
            <w:pPr>
              <w:jc w:val="center"/>
            </w:pPr>
            <w:r w:rsidRPr="002F3CD8">
              <w:t>2.</w:t>
            </w:r>
          </w:p>
        </w:tc>
        <w:tc>
          <w:tcPr>
            <w:tcW w:w="6946" w:type="dxa"/>
          </w:tcPr>
          <w:p w:rsidR="00B93575" w:rsidRPr="002F3CD8" w:rsidRDefault="00B93575" w:rsidP="007B5C6C">
            <w:pPr>
              <w:widowControl w:val="0"/>
              <w:jc w:val="both"/>
            </w:pPr>
            <w:r w:rsidRPr="002F3CD8">
              <w:t>В городе N возникла вспышка чумы. Карантин вводится:</w:t>
            </w:r>
          </w:p>
          <w:p w:rsidR="00B93575" w:rsidRPr="002F3CD8" w:rsidRDefault="00B93575" w:rsidP="007B5C6C">
            <w:pPr>
              <w:widowControl w:val="0"/>
              <w:ind w:left="708"/>
              <w:jc w:val="both"/>
            </w:pPr>
            <w:r w:rsidRPr="002F3CD8">
              <w:t xml:space="preserve">A. распоряжением губернатора региона; </w:t>
            </w:r>
          </w:p>
          <w:p w:rsidR="00B93575" w:rsidRPr="002F3CD8" w:rsidRDefault="00B93575" w:rsidP="007B5C6C">
            <w:pPr>
              <w:widowControl w:val="0"/>
              <w:ind w:left="708"/>
              <w:jc w:val="both"/>
            </w:pPr>
            <w:r w:rsidRPr="002F3CD8">
              <w:t>B. постановлением Правительства Российской Федерации;</w:t>
            </w:r>
          </w:p>
          <w:p w:rsidR="00B93575" w:rsidRPr="002F3CD8" w:rsidRDefault="00B93575" w:rsidP="007B5C6C">
            <w:pPr>
              <w:widowControl w:val="0"/>
              <w:ind w:left="708"/>
              <w:jc w:val="both"/>
            </w:pPr>
            <w:r w:rsidRPr="002F3CD8">
              <w:t>C. постановлением Главного государственного санитарного врача по региону;</w:t>
            </w:r>
          </w:p>
          <w:p w:rsidR="00B93575" w:rsidRPr="002F3CD8" w:rsidRDefault="00B93575" w:rsidP="007B5C6C">
            <w:pPr>
              <w:widowControl w:val="0"/>
              <w:ind w:left="708"/>
              <w:jc w:val="both"/>
            </w:pPr>
            <w:r w:rsidRPr="002F3CD8">
              <w:t>D. комиссией по ГО ЧС;</w:t>
            </w:r>
          </w:p>
          <w:p w:rsidR="00B93575" w:rsidRPr="002F3CD8" w:rsidRDefault="00B93575" w:rsidP="007304FE">
            <w:pPr>
              <w:widowControl w:val="0"/>
              <w:ind w:left="708"/>
              <w:jc w:val="both"/>
            </w:pPr>
            <w:r w:rsidRPr="002F3CD8">
              <w:t>E. санитарно-противоэпидемической комиссией города</w:t>
            </w:r>
          </w:p>
        </w:tc>
        <w:tc>
          <w:tcPr>
            <w:tcW w:w="1808" w:type="dxa"/>
          </w:tcPr>
          <w:p w:rsidR="00B93575" w:rsidRPr="002F3CD8" w:rsidRDefault="00B93575" w:rsidP="00BA7728">
            <w:pPr>
              <w:jc w:val="both"/>
            </w:pPr>
            <w:r w:rsidRPr="002F3CD8">
              <w:t>ПК-2</w:t>
            </w:r>
          </w:p>
        </w:tc>
      </w:tr>
      <w:tr w:rsidR="00B93575" w:rsidRPr="002F3CD8" w:rsidTr="004B133E">
        <w:tc>
          <w:tcPr>
            <w:tcW w:w="709" w:type="dxa"/>
            <w:vMerge/>
          </w:tcPr>
          <w:p w:rsidR="00B93575" w:rsidRPr="002F3CD8" w:rsidRDefault="00B93575" w:rsidP="00EC7507">
            <w:pPr>
              <w:jc w:val="center"/>
            </w:pPr>
          </w:p>
        </w:tc>
        <w:tc>
          <w:tcPr>
            <w:tcW w:w="6946" w:type="dxa"/>
          </w:tcPr>
          <w:p w:rsidR="00B93575" w:rsidRPr="002F3CD8" w:rsidRDefault="00B93575" w:rsidP="00EB18EB">
            <w:pPr>
              <w:jc w:val="both"/>
            </w:pPr>
            <w:r w:rsidRPr="002F3CD8">
              <w:rPr>
                <w:i/>
              </w:rPr>
              <w:t xml:space="preserve">Ответ: </w:t>
            </w:r>
            <w:r w:rsidRPr="002F3CD8">
              <w:t>А</w:t>
            </w:r>
          </w:p>
        </w:tc>
        <w:tc>
          <w:tcPr>
            <w:tcW w:w="1808" w:type="dxa"/>
          </w:tcPr>
          <w:p w:rsidR="00B93575" w:rsidRPr="002F3CD8" w:rsidRDefault="00B93575" w:rsidP="00EB18EB">
            <w:pPr>
              <w:jc w:val="both"/>
            </w:pPr>
          </w:p>
        </w:tc>
      </w:tr>
      <w:tr w:rsidR="00B93575" w:rsidRPr="002F3CD8" w:rsidTr="004B133E">
        <w:tc>
          <w:tcPr>
            <w:tcW w:w="709" w:type="dxa"/>
            <w:vMerge w:val="restart"/>
          </w:tcPr>
          <w:p w:rsidR="00B93575" w:rsidRPr="002F3CD8" w:rsidRDefault="00B93575" w:rsidP="00EC7507">
            <w:pPr>
              <w:jc w:val="center"/>
            </w:pPr>
            <w:r w:rsidRPr="002F3CD8">
              <w:t>3.</w:t>
            </w:r>
          </w:p>
        </w:tc>
        <w:tc>
          <w:tcPr>
            <w:tcW w:w="6946" w:type="dxa"/>
          </w:tcPr>
          <w:p w:rsidR="00B93575" w:rsidRPr="002F3CD8" w:rsidRDefault="00B93575" w:rsidP="007304FE">
            <w:pPr>
              <w:widowControl w:val="0"/>
              <w:jc w:val="both"/>
            </w:pPr>
            <w:r w:rsidRPr="002F3CD8">
              <w:t>При появлении больного холерой на амбулаторном приеме врач:</w:t>
            </w:r>
          </w:p>
          <w:p w:rsidR="00B93575" w:rsidRPr="002F3CD8" w:rsidRDefault="00B93575" w:rsidP="007304FE">
            <w:pPr>
              <w:widowControl w:val="0"/>
              <w:ind w:left="708"/>
              <w:jc w:val="both"/>
            </w:pPr>
            <w:r w:rsidRPr="002F3CD8">
              <w:t>1 - прекращает прием больных и сообщает заведующему поликлиникой и главному врачу Центра гигиены и эпидемиологии;</w:t>
            </w:r>
          </w:p>
          <w:p w:rsidR="00B93575" w:rsidRPr="002F3CD8" w:rsidRDefault="00B93575" w:rsidP="007304FE">
            <w:pPr>
              <w:widowControl w:val="0"/>
              <w:ind w:left="708"/>
              <w:jc w:val="both"/>
            </w:pPr>
            <w:r w:rsidRPr="002F3CD8">
              <w:t>2 - госпитализирует больного, доставляя специальным транспортом;</w:t>
            </w:r>
          </w:p>
          <w:p w:rsidR="00B93575" w:rsidRPr="002F3CD8" w:rsidRDefault="00B93575" w:rsidP="007304FE">
            <w:pPr>
              <w:widowControl w:val="0"/>
              <w:ind w:left="708"/>
              <w:jc w:val="both"/>
            </w:pPr>
            <w:r w:rsidRPr="002F3CD8">
              <w:t>3 - осуществляет обсервацию контактных;</w:t>
            </w:r>
          </w:p>
          <w:p w:rsidR="00B93575" w:rsidRPr="002F3CD8" w:rsidRDefault="00B93575" w:rsidP="007304FE">
            <w:pPr>
              <w:widowControl w:val="0"/>
              <w:ind w:left="708"/>
              <w:jc w:val="both"/>
            </w:pPr>
            <w:r w:rsidRPr="002F3CD8">
              <w:t>4 - проводит экстренную профилактику контактным и медперсоналу</w:t>
            </w:r>
          </w:p>
          <w:p w:rsidR="00B93575" w:rsidRPr="002F3CD8" w:rsidRDefault="00B93575" w:rsidP="007304FE">
            <w:pPr>
              <w:widowControl w:val="0"/>
              <w:ind w:left="708"/>
              <w:jc w:val="both"/>
            </w:pPr>
          </w:p>
          <w:p w:rsidR="00B93575" w:rsidRPr="002F3CD8" w:rsidRDefault="00B93575" w:rsidP="007304FE">
            <w:pPr>
              <w:widowControl w:val="0"/>
              <w:ind w:left="708"/>
              <w:jc w:val="both"/>
              <w:rPr>
                <w:lang w:val="en-US"/>
              </w:rPr>
            </w:pPr>
            <w:r w:rsidRPr="002F3CD8">
              <w:rPr>
                <w:lang w:val="en-US"/>
              </w:rPr>
              <w:t>A. 1,2;</w:t>
            </w:r>
          </w:p>
          <w:p w:rsidR="00B93575" w:rsidRPr="002F3CD8" w:rsidRDefault="00B93575" w:rsidP="007304FE">
            <w:pPr>
              <w:widowControl w:val="0"/>
              <w:ind w:left="708"/>
              <w:jc w:val="both"/>
              <w:rPr>
                <w:lang w:val="en-US"/>
              </w:rPr>
            </w:pPr>
            <w:r w:rsidRPr="002F3CD8">
              <w:rPr>
                <w:lang w:val="en-US"/>
              </w:rPr>
              <w:t>B. 1,3;</w:t>
            </w:r>
          </w:p>
          <w:p w:rsidR="00B93575" w:rsidRPr="002F3CD8" w:rsidRDefault="00B93575" w:rsidP="007304FE">
            <w:pPr>
              <w:widowControl w:val="0"/>
              <w:ind w:left="708"/>
              <w:jc w:val="both"/>
              <w:rPr>
                <w:lang w:val="en-US"/>
              </w:rPr>
            </w:pPr>
            <w:r w:rsidRPr="002F3CD8">
              <w:rPr>
                <w:lang w:val="en-US"/>
              </w:rPr>
              <w:t>C. 2,4;</w:t>
            </w:r>
          </w:p>
          <w:p w:rsidR="00B93575" w:rsidRPr="002F3CD8" w:rsidRDefault="00B93575" w:rsidP="007304FE">
            <w:pPr>
              <w:widowControl w:val="0"/>
              <w:ind w:left="708"/>
              <w:jc w:val="both"/>
              <w:rPr>
                <w:lang w:val="en-US"/>
              </w:rPr>
            </w:pPr>
            <w:r w:rsidRPr="002F3CD8">
              <w:rPr>
                <w:lang w:val="en-US"/>
              </w:rPr>
              <w:t>D. 4;</w:t>
            </w:r>
          </w:p>
          <w:p w:rsidR="00B93575" w:rsidRPr="002F3CD8" w:rsidRDefault="00B93575" w:rsidP="007304FE">
            <w:pPr>
              <w:widowControl w:val="0"/>
              <w:ind w:left="708"/>
              <w:jc w:val="both"/>
              <w:rPr>
                <w:lang w:val="en-US"/>
              </w:rPr>
            </w:pPr>
            <w:r w:rsidRPr="002F3CD8">
              <w:rPr>
                <w:lang w:val="en-US"/>
              </w:rPr>
              <w:t>E. 1,2,3,4</w:t>
            </w:r>
          </w:p>
        </w:tc>
        <w:tc>
          <w:tcPr>
            <w:tcW w:w="1808" w:type="dxa"/>
          </w:tcPr>
          <w:p w:rsidR="00B93575" w:rsidRPr="002F3CD8" w:rsidRDefault="00B93575" w:rsidP="00BA7728">
            <w:pPr>
              <w:jc w:val="both"/>
            </w:pPr>
            <w:r w:rsidRPr="002F3CD8">
              <w:t>ПК-2</w:t>
            </w:r>
          </w:p>
        </w:tc>
      </w:tr>
      <w:tr w:rsidR="00B93575" w:rsidRPr="002F3CD8" w:rsidTr="004B133E">
        <w:tc>
          <w:tcPr>
            <w:tcW w:w="709" w:type="dxa"/>
            <w:vMerge/>
          </w:tcPr>
          <w:p w:rsidR="00B93575" w:rsidRPr="002F3CD8" w:rsidRDefault="00B93575" w:rsidP="00EC7507">
            <w:pPr>
              <w:jc w:val="center"/>
            </w:pPr>
          </w:p>
        </w:tc>
        <w:tc>
          <w:tcPr>
            <w:tcW w:w="6946" w:type="dxa"/>
          </w:tcPr>
          <w:p w:rsidR="00B93575" w:rsidRPr="002F3CD8" w:rsidRDefault="00B93575" w:rsidP="00EB18EB">
            <w:pPr>
              <w:jc w:val="both"/>
            </w:pPr>
            <w:r w:rsidRPr="002F3CD8">
              <w:rPr>
                <w:i/>
              </w:rPr>
              <w:t>Ответ:</w:t>
            </w:r>
            <w:r w:rsidRPr="002F3CD8">
              <w:rPr>
                <w:lang w:val="en-US"/>
              </w:rPr>
              <w:t xml:space="preserve"> E</w:t>
            </w:r>
          </w:p>
        </w:tc>
        <w:tc>
          <w:tcPr>
            <w:tcW w:w="1808" w:type="dxa"/>
          </w:tcPr>
          <w:p w:rsidR="00B93575" w:rsidRPr="002F3CD8" w:rsidRDefault="00B93575" w:rsidP="00EB18EB">
            <w:pPr>
              <w:jc w:val="both"/>
            </w:pPr>
          </w:p>
        </w:tc>
      </w:tr>
    </w:tbl>
    <w:p w:rsidR="00B93575" w:rsidRPr="002F3CD8" w:rsidRDefault="00B93575" w:rsidP="00EB18EB">
      <w:pPr>
        <w:tabs>
          <w:tab w:val="left" w:pos="4320"/>
        </w:tabs>
        <w:jc w:val="center"/>
        <w:outlineLvl w:val="2"/>
        <w:rPr>
          <w:i/>
        </w:rPr>
      </w:pPr>
    </w:p>
    <w:p w:rsidR="00B93575" w:rsidRPr="002F3CD8" w:rsidRDefault="00B93575" w:rsidP="00E22AD9">
      <w:pPr>
        <w:numPr>
          <w:ilvl w:val="2"/>
          <w:numId w:val="1"/>
        </w:numPr>
        <w:jc w:val="both"/>
      </w:pPr>
      <w:r w:rsidRPr="002F3CD8">
        <w:rPr>
          <w:b/>
        </w:rPr>
        <w:t>Примеры контрольных заданий, выявляющих практическую подготовку ординатора:</w:t>
      </w:r>
    </w:p>
    <w:p w:rsidR="00B93575" w:rsidRPr="002F3CD8" w:rsidRDefault="00B93575" w:rsidP="00E22FC2">
      <w:pPr>
        <w:widowControl w:val="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6662"/>
        <w:gridCol w:w="2092"/>
      </w:tblGrid>
      <w:tr w:rsidR="00B93575" w:rsidRPr="002F3CD8" w:rsidTr="001C1E0E">
        <w:tc>
          <w:tcPr>
            <w:tcW w:w="709" w:type="dxa"/>
          </w:tcPr>
          <w:p w:rsidR="00B93575" w:rsidRPr="002F3CD8" w:rsidRDefault="00B93575" w:rsidP="001C1E0E">
            <w:pPr>
              <w:jc w:val="center"/>
              <w:rPr>
                <w:b/>
              </w:rPr>
            </w:pPr>
            <w:r w:rsidRPr="002F3CD8">
              <w:rPr>
                <w:b/>
              </w:rPr>
              <w:t>№</w:t>
            </w:r>
          </w:p>
        </w:tc>
        <w:tc>
          <w:tcPr>
            <w:tcW w:w="6662" w:type="dxa"/>
          </w:tcPr>
          <w:p w:rsidR="00B93575" w:rsidRPr="002F3CD8" w:rsidRDefault="00B93575" w:rsidP="003C38B9">
            <w:pPr>
              <w:jc w:val="center"/>
              <w:rPr>
                <w:b/>
              </w:rPr>
            </w:pPr>
            <w:r w:rsidRPr="002F3CD8">
              <w:rPr>
                <w:b/>
              </w:rPr>
              <w:t>Содержание задания</w:t>
            </w:r>
          </w:p>
        </w:tc>
        <w:tc>
          <w:tcPr>
            <w:tcW w:w="2092" w:type="dxa"/>
          </w:tcPr>
          <w:p w:rsidR="00B93575" w:rsidRPr="004530D7" w:rsidRDefault="00B93575" w:rsidP="001C1E0E">
            <w:pPr>
              <w:jc w:val="center"/>
              <w:rPr>
                <w:b/>
                <w:bCs/>
              </w:rPr>
            </w:pPr>
            <w:r w:rsidRPr="004530D7">
              <w:rPr>
                <w:b/>
                <w:bCs/>
              </w:rPr>
              <w:t xml:space="preserve">Индексы </w:t>
            </w:r>
          </w:p>
          <w:p w:rsidR="00B93575" w:rsidRPr="002F3CD8" w:rsidRDefault="00B93575" w:rsidP="001C1E0E">
            <w:pPr>
              <w:jc w:val="center"/>
              <w:rPr>
                <w:b/>
              </w:rPr>
            </w:pPr>
            <w:r w:rsidRPr="004530D7">
              <w:rPr>
                <w:b/>
                <w:bCs/>
              </w:rPr>
              <w:t>проверяемых компетенций</w:t>
            </w:r>
          </w:p>
        </w:tc>
      </w:tr>
      <w:tr w:rsidR="00B93575" w:rsidRPr="002F3CD8" w:rsidTr="001C1E0E">
        <w:tc>
          <w:tcPr>
            <w:tcW w:w="9463" w:type="dxa"/>
            <w:gridSpan w:val="3"/>
          </w:tcPr>
          <w:p w:rsidR="00B93575" w:rsidRPr="002F3CD8" w:rsidRDefault="00B93575" w:rsidP="001C1E0E">
            <w:pPr>
              <w:jc w:val="center"/>
              <w:rPr>
                <w:b/>
                <w:bCs/>
              </w:rPr>
            </w:pPr>
            <w:r w:rsidRPr="002F3CD8">
              <w:rPr>
                <w:b/>
                <w:bCs/>
                <w:i/>
              </w:rPr>
              <w:t>Тема учебной дисциплины</w:t>
            </w:r>
          </w:p>
        </w:tc>
      </w:tr>
      <w:tr w:rsidR="00B93575" w:rsidRPr="002F3CD8" w:rsidTr="001C1E0E">
        <w:tc>
          <w:tcPr>
            <w:tcW w:w="709" w:type="dxa"/>
            <w:vMerge w:val="restart"/>
          </w:tcPr>
          <w:p w:rsidR="00B93575" w:rsidRPr="002F3CD8" w:rsidRDefault="00B93575" w:rsidP="00EC7507">
            <w:pPr>
              <w:jc w:val="center"/>
            </w:pPr>
            <w:r w:rsidRPr="002F3CD8">
              <w:t>1.</w:t>
            </w:r>
          </w:p>
        </w:tc>
        <w:tc>
          <w:tcPr>
            <w:tcW w:w="6662" w:type="dxa"/>
          </w:tcPr>
          <w:p w:rsidR="00B93575" w:rsidRPr="002F3CD8" w:rsidRDefault="00B93575" w:rsidP="00A866E0">
            <w:pPr>
              <w:rPr>
                <w:bCs/>
              </w:rPr>
            </w:pPr>
            <w:r w:rsidRPr="002F3CD8">
              <w:t>Какие существуют методы оценки качества профилактических и противоэпидемических мероприятий?</w:t>
            </w:r>
          </w:p>
        </w:tc>
        <w:tc>
          <w:tcPr>
            <w:tcW w:w="2092" w:type="dxa"/>
          </w:tcPr>
          <w:p w:rsidR="00B93575" w:rsidRPr="002F3CD8" w:rsidRDefault="004530D7" w:rsidP="00BA7728">
            <w:pPr>
              <w:jc w:val="both"/>
            </w:pPr>
            <w:r>
              <w:t>ПК-3</w:t>
            </w:r>
          </w:p>
        </w:tc>
      </w:tr>
      <w:tr w:rsidR="00B93575" w:rsidRPr="002F3CD8" w:rsidTr="001C1E0E">
        <w:tc>
          <w:tcPr>
            <w:tcW w:w="709" w:type="dxa"/>
            <w:vMerge/>
          </w:tcPr>
          <w:p w:rsidR="00B93575" w:rsidRPr="002F3CD8" w:rsidRDefault="00B93575" w:rsidP="00EC7507">
            <w:pPr>
              <w:jc w:val="center"/>
            </w:pPr>
          </w:p>
        </w:tc>
        <w:tc>
          <w:tcPr>
            <w:tcW w:w="6662" w:type="dxa"/>
          </w:tcPr>
          <w:p w:rsidR="00B93575" w:rsidRPr="002F3CD8" w:rsidRDefault="00B93575" w:rsidP="00125B68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</w:rPr>
              <w:t>Ответ</w:t>
            </w:r>
            <w:r w:rsidRPr="002F3CD8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: </w:t>
            </w:r>
            <w:r w:rsidRPr="002F3CD8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Качество противоэпидемических мероприятий</w:t>
            </w: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– это степень их соответствия своему назначению. Для оценки качества противоэпидемических мероприятий используются критерии: 1) полнота охвата противоэпидемическим мероприятием; 2) своевременность проведения противоэпидемического мероприятия; 3) выполнение (соблюдение) методики противоэпидемического мероприятия; 4) качество применяемых средств.</w:t>
            </w:r>
          </w:p>
          <w:p w:rsidR="00B93575" w:rsidRPr="002F3CD8" w:rsidRDefault="00B93575" w:rsidP="00125B68">
            <w:pPr>
              <w:widowControl w:val="0"/>
              <w:autoSpaceDE w:val="0"/>
              <w:autoSpaceDN w:val="0"/>
              <w:adjustRightInd w:val="0"/>
            </w:pPr>
            <w:r w:rsidRPr="002F3CD8">
              <w:rPr>
                <w:i/>
                <w:iCs/>
              </w:rPr>
              <w:t xml:space="preserve">Эффективность противоэпидемических мероприятий </w:t>
            </w:r>
            <w:r w:rsidRPr="002F3CD8">
              <w:t>оценивается по их влиянию на уровень, структуру и динамику инфекционной заболеваемости и связанные с ней другие показатели, характеризующие здоровье населения (смертность, инвалидность, временная потеря трудоспособности).</w:t>
            </w:r>
          </w:p>
          <w:p w:rsidR="00B93575" w:rsidRPr="002F3CD8" w:rsidRDefault="00B93575" w:rsidP="00125B68">
            <w:pPr>
              <w:rPr>
                <w:bCs/>
              </w:rPr>
            </w:pPr>
            <w:r w:rsidRPr="002F3CD8">
              <w:t>Выделяют эпидемиологическую, экономическую и социальную эффективности противоэпидемических мероприятий.</w:t>
            </w:r>
          </w:p>
        </w:tc>
        <w:tc>
          <w:tcPr>
            <w:tcW w:w="2092" w:type="dxa"/>
          </w:tcPr>
          <w:p w:rsidR="00B93575" w:rsidRPr="002F3CD8" w:rsidRDefault="00B93575" w:rsidP="001C1E0E">
            <w:pPr>
              <w:jc w:val="both"/>
            </w:pPr>
          </w:p>
        </w:tc>
      </w:tr>
      <w:tr w:rsidR="00B93575" w:rsidRPr="002F3CD8" w:rsidTr="001C1E0E">
        <w:tc>
          <w:tcPr>
            <w:tcW w:w="709" w:type="dxa"/>
            <w:vMerge w:val="restart"/>
          </w:tcPr>
          <w:p w:rsidR="00B93575" w:rsidRPr="002F3CD8" w:rsidRDefault="00B93575" w:rsidP="00EC7507">
            <w:pPr>
              <w:jc w:val="center"/>
            </w:pPr>
            <w:r w:rsidRPr="002F3CD8">
              <w:t>2.</w:t>
            </w:r>
          </w:p>
        </w:tc>
        <w:tc>
          <w:tcPr>
            <w:tcW w:w="6662" w:type="dxa"/>
          </w:tcPr>
          <w:p w:rsidR="00B93575" w:rsidRPr="002F3CD8" w:rsidRDefault="00B93575" w:rsidP="001C1E0E">
            <w:pPr>
              <w:rPr>
                <w:bCs/>
              </w:rPr>
            </w:pPr>
            <w:r w:rsidRPr="002F3CD8">
              <w:t>Каковы особенности обследования эпидемического очага с групповой заболеваемостью?</w:t>
            </w:r>
          </w:p>
        </w:tc>
        <w:tc>
          <w:tcPr>
            <w:tcW w:w="2092" w:type="dxa"/>
          </w:tcPr>
          <w:p w:rsidR="00B93575" w:rsidRPr="002F3CD8" w:rsidRDefault="004530D7" w:rsidP="00BA7728">
            <w:pPr>
              <w:jc w:val="both"/>
            </w:pPr>
            <w:r>
              <w:t>ПК-3</w:t>
            </w:r>
          </w:p>
        </w:tc>
      </w:tr>
      <w:tr w:rsidR="00B93575" w:rsidRPr="002F3CD8" w:rsidTr="001C1E0E">
        <w:tc>
          <w:tcPr>
            <w:tcW w:w="709" w:type="dxa"/>
            <w:vMerge/>
          </w:tcPr>
          <w:p w:rsidR="00B93575" w:rsidRPr="002F3CD8" w:rsidRDefault="00B93575" w:rsidP="00EC7507">
            <w:pPr>
              <w:jc w:val="center"/>
            </w:pPr>
          </w:p>
        </w:tc>
        <w:tc>
          <w:tcPr>
            <w:tcW w:w="6662" w:type="dxa"/>
          </w:tcPr>
          <w:p w:rsidR="00B93575" w:rsidRPr="002F3CD8" w:rsidRDefault="00B93575" w:rsidP="00CC73F2">
            <w:pPr>
              <w:rPr>
                <w:bCs/>
              </w:rPr>
            </w:pPr>
            <w:r w:rsidRPr="002F3CD8">
              <w:rPr>
                <w:bCs/>
                <w:i/>
              </w:rPr>
              <w:t>Ответ</w:t>
            </w:r>
            <w:r w:rsidRPr="002F3CD8">
              <w:rPr>
                <w:bCs/>
              </w:rPr>
              <w:t xml:space="preserve">:В процессе эпидемиологического обследования очага с множественными заболеваниями </w:t>
            </w:r>
            <w:r w:rsidRPr="002F3CD8">
              <w:t>(вспышки, эпидемии) ставится задача – выяснить причины и условия возникновения и распространения заболеваний в конкретных условиях очага с целью выбора комплекса мероприятий по его ликвидации</w:t>
            </w:r>
          </w:p>
        </w:tc>
        <w:tc>
          <w:tcPr>
            <w:tcW w:w="2092" w:type="dxa"/>
          </w:tcPr>
          <w:p w:rsidR="00B93575" w:rsidRPr="002F3CD8" w:rsidRDefault="00B93575" w:rsidP="001C1E0E">
            <w:pPr>
              <w:jc w:val="both"/>
            </w:pPr>
          </w:p>
        </w:tc>
      </w:tr>
    </w:tbl>
    <w:p w:rsidR="00B93575" w:rsidRPr="002F3CD8" w:rsidRDefault="00B93575" w:rsidP="00E22FC2">
      <w:pPr>
        <w:widowControl w:val="0"/>
        <w:jc w:val="both"/>
        <w:rPr>
          <w:b/>
        </w:rPr>
      </w:pPr>
    </w:p>
    <w:p w:rsidR="00B93575" w:rsidRPr="002F3CD8" w:rsidRDefault="00B93575" w:rsidP="00E22FC2">
      <w:pPr>
        <w:widowControl w:val="0"/>
        <w:jc w:val="both"/>
        <w:rPr>
          <w:b/>
        </w:rPr>
      </w:pPr>
      <w:r w:rsidRPr="002F3CD8">
        <w:rPr>
          <w:b/>
        </w:rPr>
        <w:br w:type="page"/>
      </w:r>
    </w:p>
    <w:p w:rsidR="00B93575" w:rsidRPr="002F3CD8" w:rsidRDefault="00B93575" w:rsidP="00E22AD9">
      <w:pPr>
        <w:widowControl w:val="0"/>
        <w:numPr>
          <w:ilvl w:val="1"/>
          <w:numId w:val="1"/>
        </w:numPr>
        <w:tabs>
          <w:tab w:val="left" w:pos="1276"/>
        </w:tabs>
        <w:ind w:hanging="371"/>
        <w:jc w:val="both"/>
        <w:rPr>
          <w:b/>
        </w:rPr>
      </w:pPr>
      <w:r w:rsidRPr="002F3CD8">
        <w:rPr>
          <w:b/>
        </w:rPr>
        <w:lastRenderedPageBreak/>
        <w:t>Промежуточная аттестация</w:t>
      </w:r>
    </w:p>
    <w:p w:rsidR="00B93575" w:rsidRPr="002F3CD8" w:rsidRDefault="00B93575" w:rsidP="004B133E">
      <w:pPr>
        <w:jc w:val="both"/>
        <w:rPr>
          <w:b/>
        </w:rPr>
      </w:pPr>
    </w:p>
    <w:p w:rsidR="00B93575" w:rsidRPr="002F3CD8" w:rsidRDefault="00B93575" w:rsidP="00E22AD9">
      <w:pPr>
        <w:numPr>
          <w:ilvl w:val="2"/>
          <w:numId w:val="1"/>
        </w:numPr>
        <w:outlineLvl w:val="2"/>
        <w:rPr>
          <w:b/>
        </w:rPr>
      </w:pPr>
      <w:r w:rsidRPr="002F3CD8">
        <w:rPr>
          <w:b/>
        </w:rPr>
        <w:t>Примеры тестовых заданий (этап междисциплинарного тестирования):</w:t>
      </w:r>
    </w:p>
    <w:p w:rsidR="00B93575" w:rsidRPr="002F3CD8" w:rsidRDefault="00B93575" w:rsidP="00021AA4">
      <w:pPr>
        <w:tabs>
          <w:tab w:val="left" w:pos="4320"/>
        </w:tabs>
        <w:outlineLvl w:val="2"/>
        <w:rPr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6946"/>
        <w:gridCol w:w="1808"/>
      </w:tblGrid>
      <w:tr w:rsidR="00B93575" w:rsidRPr="002F3CD8" w:rsidTr="001C1E0E">
        <w:tc>
          <w:tcPr>
            <w:tcW w:w="709" w:type="dxa"/>
          </w:tcPr>
          <w:p w:rsidR="00B93575" w:rsidRPr="002F3CD8" w:rsidRDefault="00B93575" w:rsidP="001C1E0E">
            <w:pPr>
              <w:jc w:val="center"/>
              <w:rPr>
                <w:b/>
              </w:rPr>
            </w:pPr>
            <w:r w:rsidRPr="002F3CD8">
              <w:rPr>
                <w:b/>
              </w:rPr>
              <w:t>№</w:t>
            </w:r>
          </w:p>
        </w:tc>
        <w:tc>
          <w:tcPr>
            <w:tcW w:w="6946" w:type="dxa"/>
          </w:tcPr>
          <w:p w:rsidR="00B93575" w:rsidRPr="002F3CD8" w:rsidRDefault="00B93575" w:rsidP="001C1E0E">
            <w:pPr>
              <w:jc w:val="center"/>
              <w:rPr>
                <w:b/>
              </w:rPr>
            </w:pPr>
            <w:r w:rsidRPr="002F3CD8">
              <w:rPr>
                <w:b/>
              </w:rPr>
              <w:t xml:space="preserve">Содержание тестового задания </w:t>
            </w:r>
          </w:p>
        </w:tc>
        <w:tc>
          <w:tcPr>
            <w:tcW w:w="1808" w:type="dxa"/>
          </w:tcPr>
          <w:p w:rsidR="00B93575" w:rsidRPr="002F3CD8" w:rsidRDefault="00B93575" w:rsidP="001C1E0E">
            <w:pPr>
              <w:jc w:val="center"/>
              <w:rPr>
                <w:b/>
                <w:bCs/>
              </w:rPr>
            </w:pPr>
            <w:r w:rsidRPr="002F3CD8">
              <w:rPr>
                <w:b/>
                <w:bCs/>
              </w:rPr>
              <w:t xml:space="preserve">Индексы </w:t>
            </w:r>
          </w:p>
          <w:p w:rsidR="00B93575" w:rsidRPr="002F3CD8" w:rsidRDefault="00B93575" w:rsidP="001C1E0E">
            <w:pPr>
              <w:jc w:val="center"/>
              <w:rPr>
                <w:b/>
              </w:rPr>
            </w:pPr>
            <w:r w:rsidRPr="002F3CD8">
              <w:rPr>
                <w:b/>
                <w:bCs/>
              </w:rPr>
              <w:t>проверяемых компетенций</w:t>
            </w:r>
          </w:p>
        </w:tc>
      </w:tr>
      <w:tr w:rsidR="00B93575" w:rsidRPr="002F3CD8" w:rsidTr="001C1E0E">
        <w:tc>
          <w:tcPr>
            <w:tcW w:w="9463" w:type="dxa"/>
            <w:gridSpan w:val="3"/>
          </w:tcPr>
          <w:p w:rsidR="00B93575" w:rsidRPr="002F3CD8" w:rsidRDefault="00B93575" w:rsidP="001C1E0E">
            <w:pPr>
              <w:jc w:val="center"/>
            </w:pPr>
            <w:r w:rsidRPr="002F3CD8">
              <w:rPr>
                <w:b/>
                <w:bCs/>
                <w:i/>
              </w:rPr>
              <w:t>Тема учебной дисциплины</w:t>
            </w:r>
          </w:p>
        </w:tc>
      </w:tr>
      <w:tr w:rsidR="00B93575" w:rsidRPr="002F3CD8" w:rsidTr="001C1E0E">
        <w:tc>
          <w:tcPr>
            <w:tcW w:w="709" w:type="dxa"/>
            <w:vMerge w:val="restart"/>
          </w:tcPr>
          <w:p w:rsidR="00B93575" w:rsidRPr="002F3CD8" w:rsidRDefault="00B93575" w:rsidP="00EF0D0E">
            <w:pPr>
              <w:jc w:val="center"/>
            </w:pPr>
            <w:r w:rsidRPr="002F3CD8">
              <w:t>1.</w:t>
            </w:r>
          </w:p>
        </w:tc>
        <w:tc>
          <w:tcPr>
            <w:tcW w:w="6946" w:type="dxa"/>
          </w:tcPr>
          <w:p w:rsidR="00B93575" w:rsidRPr="002F3CD8" w:rsidRDefault="00B93575" w:rsidP="00A866E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CD8">
              <w:rPr>
                <w:rFonts w:ascii="Times New Roman" w:hAnsi="Times New Roman"/>
                <w:bCs/>
                <w:sz w:val="24"/>
                <w:szCs w:val="24"/>
              </w:rPr>
              <w:t>Где проводится отбор проб воды при аварийном сбросе:</w:t>
            </w:r>
          </w:p>
          <w:p w:rsidR="00B93575" w:rsidRPr="002F3CD8" w:rsidRDefault="00B93575" w:rsidP="00E22AD9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CD8">
              <w:rPr>
                <w:rFonts w:ascii="Times New Roman" w:hAnsi="Times New Roman"/>
                <w:bCs/>
                <w:sz w:val="24"/>
                <w:szCs w:val="24"/>
              </w:rPr>
              <w:t>В месте сброса</w:t>
            </w:r>
          </w:p>
          <w:p w:rsidR="00B93575" w:rsidRPr="002F3CD8" w:rsidRDefault="00B93575" w:rsidP="00E22AD9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CD8">
              <w:rPr>
                <w:rFonts w:ascii="Times New Roman" w:hAnsi="Times New Roman"/>
                <w:bCs/>
                <w:sz w:val="24"/>
                <w:szCs w:val="24"/>
              </w:rPr>
              <w:t>В месте сброса, в 100-200 м выше по течению</w:t>
            </w:r>
          </w:p>
          <w:p w:rsidR="00B93575" w:rsidRPr="002F3CD8" w:rsidRDefault="00B93575" w:rsidP="00E22AD9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CD8">
              <w:rPr>
                <w:rFonts w:ascii="Times New Roman" w:hAnsi="Times New Roman"/>
                <w:bCs/>
                <w:sz w:val="24"/>
                <w:szCs w:val="24"/>
              </w:rPr>
              <w:t>Ниже по течению</w:t>
            </w:r>
          </w:p>
          <w:p w:rsidR="00B93575" w:rsidRPr="002F3CD8" w:rsidRDefault="00B93575" w:rsidP="00E22AD9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CD8">
              <w:rPr>
                <w:rFonts w:ascii="Times New Roman" w:hAnsi="Times New Roman"/>
                <w:bCs/>
                <w:sz w:val="24"/>
                <w:szCs w:val="24"/>
              </w:rPr>
              <w:t>В местах массовых заболеваний</w:t>
            </w:r>
            <w:r w:rsidR="004530D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F3CD8">
              <w:rPr>
                <w:rFonts w:ascii="Times New Roman" w:hAnsi="Times New Roman"/>
                <w:bCs/>
                <w:sz w:val="24"/>
                <w:szCs w:val="24"/>
              </w:rPr>
              <w:t>населения</w:t>
            </w:r>
          </w:p>
          <w:p w:rsidR="00B93575" w:rsidRPr="002F3CD8" w:rsidRDefault="00B93575" w:rsidP="00E22AD9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CD8">
              <w:rPr>
                <w:rFonts w:ascii="Times New Roman" w:hAnsi="Times New Roman"/>
                <w:bCs/>
                <w:sz w:val="24"/>
                <w:szCs w:val="24"/>
              </w:rPr>
              <w:t>В местах гибели фауны рек и озёр</w:t>
            </w:r>
          </w:p>
          <w:p w:rsidR="00B93575" w:rsidRPr="002F3CD8" w:rsidRDefault="00B93575" w:rsidP="00A866E0">
            <w:pPr>
              <w:rPr>
                <w:bCs/>
              </w:rPr>
            </w:pPr>
            <w:r w:rsidRPr="002F3CD8">
              <w:rPr>
                <w:bCs/>
              </w:rPr>
              <w:t>Из перечисленного выше правильно:</w:t>
            </w:r>
          </w:p>
          <w:p w:rsidR="00B93575" w:rsidRPr="002F3CD8" w:rsidRDefault="00B93575" w:rsidP="001C1E0E">
            <w:pPr>
              <w:jc w:val="both"/>
            </w:pPr>
            <w:r w:rsidRPr="002F3CD8">
              <w:rPr>
                <w:bCs/>
              </w:rPr>
              <w:t>А – 1, 4; Б – 2, 5; В – 3, 4, 5; Г – 2, 3; Д – 1-3</w:t>
            </w:r>
          </w:p>
        </w:tc>
        <w:tc>
          <w:tcPr>
            <w:tcW w:w="1808" w:type="dxa"/>
          </w:tcPr>
          <w:p w:rsidR="00B93575" w:rsidRPr="002F3CD8" w:rsidRDefault="00B93575" w:rsidP="00BA7728">
            <w:pPr>
              <w:jc w:val="both"/>
            </w:pPr>
            <w:r w:rsidRPr="002F3CD8">
              <w:t>УК-1; ПК- 2</w:t>
            </w:r>
          </w:p>
        </w:tc>
      </w:tr>
      <w:tr w:rsidR="00B93575" w:rsidRPr="002F3CD8" w:rsidTr="00BA7728">
        <w:trPr>
          <w:trHeight w:val="377"/>
        </w:trPr>
        <w:tc>
          <w:tcPr>
            <w:tcW w:w="709" w:type="dxa"/>
            <w:vMerge/>
          </w:tcPr>
          <w:p w:rsidR="00B93575" w:rsidRPr="002F3CD8" w:rsidRDefault="00B93575" w:rsidP="00EF0D0E">
            <w:pPr>
              <w:jc w:val="center"/>
            </w:pPr>
          </w:p>
        </w:tc>
        <w:tc>
          <w:tcPr>
            <w:tcW w:w="6946" w:type="dxa"/>
          </w:tcPr>
          <w:p w:rsidR="00B93575" w:rsidRPr="002F3CD8" w:rsidRDefault="00B93575" w:rsidP="001C1E0E">
            <w:pPr>
              <w:jc w:val="both"/>
            </w:pPr>
            <w:r w:rsidRPr="002F3CD8">
              <w:rPr>
                <w:i/>
              </w:rPr>
              <w:t>Ответ</w:t>
            </w:r>
            <w:r w:rsidRPr="002F3CD8">
              <w:t>: Д</w:t>
            </w:r>
          </w:p>
        </w:tc>
        <w:tc>
          <w:tcPr>
            <w:tcW w:w="1808" w:type="dxa"/>
          </w:tcPr>
          <w:p w:rsidR="00B93575" w:rsidRPr="002F3CD8" w:rsidRDefault="00B93575" w:rsidP="001C1E0E">
            <w:pPr>
              <w:jc w:val="both"/>
            </w:pPr>
          </w:p>
        </w:tc>
      </w:tr>
      <w:tr w:rsidR="00B93575" w:rsidRPr="002F3CD8" w:rsidTr="00BA7728">
        <w:trPr>
          <w:trHeight w:val="4917"/>
        </w:trPr>
        <w:tc>
          <w:tcPr>
            <w:tcW w:w="709" w:type="dxa"/>
            <w:vMerge w:val="restart"/>
          </w:tcPr>
          <w:p w:rsidR="00B93575" w:rsidRPr="002F3CD8" w:rsidRDefault="00B93575" w:rsidP="00EF0D0E">
            <w:pPr>
              <w:jc w:val="center"/>
            </w:pPr>
            <w:r w:rsidRPr="002F3CD8">
              <w:t>2.</w:t>
            </w:r>
          </w:p>
        </w:tc>
        <w:tc>
          <w:tcPr>
            <w:tcW w:w="6946" w:type="dxa"/>
          </w:tcPr>
          <w:p w:rsidR="00B93575" w:rsidRPr="002F3CD8" w:rsidRDefault="00B93575" w:rsidP="00DB7DAD">
            <w:pPr>
              <w:widowControl w:val="0"/>
              <w:jc w:val="both"/>
            </w:pPr>
            <w:r w:rsidRPr="002F3CD8">
              <w:t>Возможность сохранения инфекции на территории после ликвидации завозной вспышки холеры определяется:</w:t>
            </w:r>
          </w:p>
          <w:p w:rsidR="00B93575" w:rsidRPr="002F3CD8" w:rsidRDefault="00B93575" w:rsidP="00DB7DAD">
            <w:pPr>
              <w:widowControl w:val="0"/>
              <w:ind w:left="708"/>
              <w:jc w:val="both"/>
            </w:pPr>
            <w:r w:rsidRPr="002F3CD8">
              <w:t>1 – возможностью сохранения возбудителя в открытых водоемах;</w:t>
            </w:r>
          </w:p>
          <w:p w:rsidR="00B93575" w:rsidRPr="002F3CD8" w:rsidRDefault="00B93575" w:rsidP="00DB7DAD">
            <w:pPr>
              <w:widowControl w:val="0"/>
              <w:ind w:left="708"/>
              <w:jc w:val="both"/>
            </w:pPr>
            <w:r w:rsidRPr="002F3CD8">
              <w:t>2 – наличием невыявленных носителей;</w:t>
            </w:r>
          </w:p>
          <w:p w:rsidR="00B93575" w:rsidRPr="002F3CD8" w:rsidRDefault="00B93575" w:rsidP="00DB7DAD">
            <w:pPr>
              <w:widowControl w:val="0"/>
              <w:ind w:left="708"/>
              <w:jc w:val="both"/>
            </w:pPr>
            <w:r w:rsidRPr="002F3CD8">
              <w:t>3 – сохранением возбудителя в гидробионтах;</w:t>
            </w:r>
          </w:p>
          <w:p w:rsidR="00B93575" w:rsidRPr="002F3CD8" w:rsidRDefault="00B93575" w:rsidP="00DB7DAD">
            <w:pPr>
              <w:widowControl w:val="0"/>
              <w:ind w:left="708"/>
              <w:jc w:val="both"/>
            </w:pPr>
            <w:r w:rsidRPr="002F3CD8">
              <w:t>4 – наличием больных стертыми формами болезни</w:t>
            </w:r>
          </w:p>
          <w:p w:rsidR="00B93575" w:rsidRPr="002F3CD8" w:rsidRDefault="00B93575" w:rsidP="00DB7DAD">
            <w:pPr>
              <w:widowControl w:val="0"/>
              <w:ind w:left="708"/>
              <w:jc w:val="both"/>
            </w:pPr>
          </w:p>
          <w:p w:rsidR="00B93575" w:rsidRPr="002F3CD8" w:rsidRDefault="00B93575" w:rsidP="00DB7DAD">
            <w:pPr>
              <w:widowControl w:val="0"/>
              <w:ind w:left="708"/>
              <w:jc w:val="both"/>
            </w:pPr>
            <w:r w:rsidRPr="002F3CD8">
              <w:t>A. 1,2,3;</w:t>
            </w:r>
          </w:p>
          <w:p w:rsidR="00B93575" w:rsidRPr="002F3CD8" w:rsidRDefault="00B93575" w:rsidP="00DB7DAD">
            <w:pPr>
              <w:widowControl w:val="0"/>
              <w:ind w:left="708"/>
              <w:jc w:val="both"/>
              <w:rPr>
                <w:lang w:val="en-US"/>
              </w:rPr>
            </w:pPr>
            <w:r w:rsidRPr="002F3CD8">
              <w:rPr>
                <w:lang w:val="en-US"/>
              </w:rPr>
              <w:t>B. 1,3;</w:t>
            </w:r>
          </w:p>
          <w:p w:rsidR="00B93575" w:rsidRPr="002F3CD8" w:rsidRDefault="00B93575" w:rsidP="00DB7DAD">
            <w:pPr>
              <w:widowControl w:val="0"/>
              <w:ind w:left="708"/>
              <w:jc w:val="both"/>
              <w:rPr>
                <w:lang w:val="en-US"/>
              </w:rPr>
            </w:pPr>
            <w:r w:rsidRPr="002F3CD8">
              <w:rPr>
                <w:lang w:val="en-US"/>
              </w:rPr>
              <w:t>C. 2,4;</w:t>
            </w:r>
          </w:p>
          <w:p w:rsidR="00B93575" w:rsidRPr="002F3CD8" w:rsidRDefault="00B93575" w:rsidP="00DB7DAD">
            <w:pPr>
              <w:widowControl w:val="0"/>
              <w:ind w:left="708"/>
              <w:jc w:val="both"/>
              <w:rPr>
                <w:lang w:val="en-US"/>
              </w:rPr>
            </w:pPr>
            <w:r w:rsidRPr="002F3CD8">
              <w:rPr>
                <w:lang w:val="en-US"/>
              </w:rPr>
              <w:t>D. 4;</w:t>
            </w:r>
          </w:p>
          <w:p w:rsidR="00B93575" w:rsidRPr="002F3CD8" w:rsidRDefault="00B93575" w:rsidP="00DB7DAD">
            <w:pPr>
              <w:widowControl w:val="0"/>
              <w:ind w:left="708"/>
              <w:jc w:val="both"/>
              <w:rPr>
                <w:lang w:val="en-US"/>
              </w:rPr>
            </w:pPr>
            <w:r w:rsidRPr="002F3CD8">
              <w:rPr>
                <w:lang w:val="en-US"/>
              </w:rPr>
              <w:t>E. 1,2,3,4</w:t>
            </w:r>
          </w:p>
        </w:tc>
        <w:tc>
          <w:tcPr>
            <w:tcW w:w="1808" w:type="dxa"/>
          </w:tcPr>
          <w:p w:rsidR="00B93575" w:rsidRPr="002F3CD8" w:rsidRDefault="00B93575" w:rsidP="001C1E0E">
            <w:pPr>
              <w:jc w:val="both"/>
            </w:pPr>
            <w:r w:rsidRPr="002F3CD8">
              <w:t>ПК- 2</w:t>
            </w:r>
          </w:p>
        </w:tc>
      </w:tr>
      <w:tr w:rsidR="00B93575" w:rsidRPr="002F3CD8" w:rsidTr="00BA7728">
        <w:trPr>
          <w:trHeight w:val="410"/>
        </w:trPr>
        <w:tc>
          <w:tcPr>
            <w:tcW w:w="709" w:type="dxa"/>
            <w:vMerge/>
          </w:tcPr>
          <w:p w:rsidR="00B93575" w:rsidRPr="002F3CD8" w:rsidRDefault="00B93575" w:rsidP="00EF0D0E">
            <w:pPr>
              <w:jc w:val="center"/>
            </w:pPr>
          </w:p>
        </w:tc>
        <w:tc>
          <w:tcPr>
            <w:tcW w:w="6946" w:type="dxa"/>
          </w:tcPr>
          <w:p w:rsidR="00B93575" w:rsidRPr="002F3CD8" w:rsidRDefault="00B93575" w:rsidP="001C1E0E">
            <w:pPr>
              <w:jc w:val="both"/>
            </w:pPr>
            <w:r w:rsidRPr="002F3CD8">
              <w:rPr>
                <w:i/>
              </w:rPr>
              <w:t>Ответ</w:t>
            </w:r>
            <w:r w:rsidRPr="002F3CD8">
              <w:t>: Е</w:t>
            </w:r>
          </w:p>
        </w:tc>
        <w:tc>
          <w:tcPr>
            <w:tcW w:w="1808" w:type="dxa"/>
          </w:tcPr>
          <w:p w:rsidR="00B93575" w:rsidRPr="002F3CD8" w:rsidRDefault="00B93575" w:rsidP="001C1E0E">
            <w:pPr>
              <w:jc w:val="both"/>
            </w:pPr>
          </w:p>
        </w:tc>
      </w:tr>
      <w:tr w:rsidR="00B93575" w:rsidRPr="002F3CD8" w:rsidTr="001C1E0E">
        <w:tc>
          <w:tcPr>
            <w:tcW w:w="709" w:type="dxa"/>
            <w:vMerge w:val="restart"/>
          </w:tcPr>
          <w:p w:rsidR="00B93575" w:rsidRPr="002F3CD8" w:rsidRDefault="00B93575" w:rsidP="00EF0D0E">
            <w:pPr>
              <w:jc w:val="center"/>
            </w:pPr>
            <w:r w:rsidRPr="002F3CD8">
              <w:t>3.</w:t>
            </w:r>
          </w:p>
        </w:tc>
        <w:tc>
          <w:tcPr>
            <w:tcW w:w="6946" w:type="dxa"/>
          </w:tcPr>
          <w:p w:rsidR="00B93575" w:rsidRPr="002F3CD8" w:rsidRDefault="00B93575" w:rsidP="009C04DE">
            <w:pPr>
              <w:widowControl w:val="0"/>
              <w:jc w:val="both"/>
            </w:pPr>
            <w:r w:rsidRPr="002F3CD8">
              <w:t>Лабораторным исследованием при подозрении на малярию является:</w:t>
            </w:r>
          </w:p>
          <w:p w:rsidR="00B93575" w:rsidRPr="002F3CD8" w:rsidRDefault="00B93575" w:rsidP="009C04DE">
            <w:pPr>
              <w:widowControl w:val="0"/>
              <w:ind w:left="708"/>
              <w:jc w:val="both"/>
            </w:pPr>
            <w:r w:rsidRPr="002F3CD8">
              <w:t>A. исследование толстой капли крови и мазка крови на наличие паразита;</w:t>
            </w:r>
          </w:p>
          <w:p w:rsidR="00B93575" w:rsidRPr="002F3CD8" w:rsidRDefault="00B93575" w:rsidP="009C04DE">
            <w:pPr>
              <w:widowControl w:val="0"/>
              <w:ind w:left="708"/>
              <w:jc w:val="both"/>
            </w:pPr>
            <w:r w:rsidRPr="002F3CD8">
              <w:t>B. бактериологическое исследование крови;</w:t>
            </w:r>
          </w:p>
          <w:p w:rsidR="00B93575" w:rsidRPr="002F3CD8" w:rsidRDefault="00B93575" w:rsidP="009C04DE">
            <w:pPr>
              <w:widowControl w:val="0"/>
              <w:ind w:left="708"/>
              <w:jc w:val="both"/>
            </w:pPr>
            <w:r w:rsidRPr="002F3CD8">
              <w:t>C. внутрикожная аллергическая проба;</w:t>
            </w:r>
          </w:p>
          <w:p w:rsidR="00B93575" w:rsidRPr="002F3CD8" w:rsidRDefault="00B93575" w:rsidP="009C04DE">
            <w:pPr>
              <w:widowControl w:val="0"/>
              <w:ind w:left="708"/>
              <w:jc w:val="both"/>
            </w:pPr>
            <w:r w:rsidRPr="002F3CD8">
              <w:t>D. реакция непрямой гемагглютинации;</w:t>
            </w:r>
          </w:p>
          <w:p w:rsidR="00B93575" w:rsidRPr="002F3CD8" w:rsidRDefault="00B93575" w:rsidP="009C04DE">
            <w:pPr>
              <w:ind w:firstLine="743"/>
              <w:jc w:val="both"/>
            </w:pPr>
            <w:r w:rsidRPr="002F3CD8">
              <w:t>E. реакция связывания комплемента</w:t>
            </w:r>
          </w:p>
        </w:tc>
        <w:tc>
          <w:tcPr>
            <w:tcW w:w="1808" w:type="dxa"/>
          </w:tcPr>
          <w:p w:rsidR="00B93575" w:rsidRPr="002F3CD8" w:rsidRDefault="00B93575" w:rsidP="001C1E0E">
            <w:pPr>
              <w:jc w:val="both"/>
            </w:pPr>
            <w:r w:rsidRPr="002F3CD8">
              <w:t>ПК- 2</w:t>
            </w:r>
          </w:p>
        </w:tc>
      </w:tr>
      <w:tr w:rsidR="00B93575" w:rsidRPr="002F3CD8" w:rsidTr="001C1E0E">
        <w:tc>
          <w:tcPr>
            <w:tcW w:w="709" w:type="dxa"/>
            <w:vMerge/>
          </w:tcPr>
          <w:p w:rsidR="00B93575" w:rsidRPr="002F3CD8" w:rsidRDefault="00B93575" w:rsidP="00EF0D0E">
            <w:pPr>
              <w:jc w:val="center"/>
            </w:pPr>
          </w:p>
        </w:tc>
        <w:tc>
          <w:tcPr>
            <w:tcW w:w="6946" w:type="dxa"/>
          </w:tcPr>
          <w:p w:rsidR="00B93575" w:rsidRPr="002F3CD8" w:rsidRDefault="00B93575" w:rsidP="001C1E0E">
            <w:pPr>
              <w:jc w:val="both"/>
            </w:pPr>
            <w:r w:rsidRPr="002F3CD8">
              <w:rPr>
                <w:i/>
              </w:rPr>
              <w:t>Ответ</w:t>
            </w:r>
            <w:r w:rsidRPr="002F3CD8">
              <w:t>: А</w:t>
            </w:r>
          </w:p>
        </w:tc>
        <w:tc>
          <w:tcPr>
            <w:tcW w:w="1808" w:type="dxa"/>
          </w:tcPr>
          <w:p w:rsidR="00B93575" w:rsidRPr="002F3CD8" w:rsidRDefault="00B93575" w:rsidP="001C1E0E">
            <w:pPr>
              <w:jc w:val="both"/>
            </w:pPr>
          </w:p>
        </w:tc>
      </w:tr>
    </w:tbl>
    <w:p w:rsidR="00B93575" w:rsidRPr="002F3CD8" w:rsidRDefault="00B93575" w:rsidP="00021AA4">
      <w:pPr>
        <w:jc w:val="both"/>
      </w:pPr>
    </w:p>
    <w:p w:rsidR="00C26482" w:rsidRPr="002F3CD8" w:rsidRDefault="00C26482" w:rsidP="00021AA4">
      <w:pPr>
        <w:jc w:val="both"/>
      </w:pPr>
    </w:p>
    <w:p w:rsidR="00C26482" w:rsidRPr="002F3CD8" w:rsidRDefault="00C26482" w:rsidP="00021AA4">
      <w:pPr>
        <w:jc w:val="both"/>
      </w:pPr>
    </w:p>
    <w:p w:rsidR="00C26482" w:rsidRPr="002F3CD8" w:rsidRDefault="00C26482" w:rsidP="00021AA4">
      <w:pPr>
        <w:jc w:val="both"/>
      </w:pPr>
    </w:p>
    <w:p w:rsidR="00C26482" w:rsidRPr="002F3CD8" w:rsidRDefault="00C26482" w:rsidP="00021AA4">
      <w:pPr>
        <w:jc w:val="both"/>
      </w:pPr>
    </w:p>
    <w:p w:rsidR="00B93575" w:rsidRPr="002F3CD8" w:rsidRDefault="00B93575" w:rsidP="00E22AD9">
      <w:pPr>
        <w:numPr>
          <w:ilvl w:val="2"/>
          <w:numId w:val="1"/>
        </w:numPr>
        <w:jc w:val="both"/>
      </w:pPr>
      <w:r w:rsidRPr="002F3CD8">
        <w:rPr>
          <w:b/>
        </w:rPr>
        <w:t>Примеры контрольных вопросов, выявляющих теоретическую подготовку ординатора (этап собеседования):</w:t>
      </w:r>
    </w:p>
    <w:p w:rsidR="00B93575" w:rsidRPr="002F3CD8" w:rsidRDefault="00B93575" w:rsidP="004B133E">
      <w:pPr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6662"/>
        <w:gridCol w:w="2092"/>
      </w:tblGrid>
      <w:tr w:rsidR="00B93575" w:rsidRPr="002F3CD8" w:rsidTr="004B662E">
        <w:tc>
          <w:tcPr>
            <w:tcW w:w="709" w:type="dxa"/>
          </w:tcPr>
          <w:p w:rsidR="00B93575" w:rsidRPr="002F3CD8" w:rsidRDefault="00B93575" w:rsidP="004B662E">
            <w:pPr>
              <w:jc w:val="center"/>
              <w:rPr>
                <w:b/>
              </w:rPr>
            </w:pPr>
            <w:r w:rsidRPr="002F3CD8">
              <w:rPr>
                <w:b/>
              </w:rPr>
              <w:lastRenderedPageBreak/>
              <w:t>№</w:t>
            </w:r>
          </w:p>
        </w:tc>
        <w:tc>
          <w:tcPr>
            <w:tcW w:w="6662" w:type="dxa"/>
          </w:tcPr>
          <w:p w:rsidR="00B93575" w:rsidRPr="002F3CD8" w:rsidRDefault="00B93575" w:rsidP="004B662E">
            <w:pPr>
              <w:jc w:val="center"/>
              <w:rPr>
                <w:b/>
              </w:rPr>
            </w:pPr>
            <w:r w:rsidRPr="002F3CD8">
              <w:rPr>
                <w:b/>
              </w:rPr>
              <w:t>Содержание вопроса</w:t>
            </w:r>
          </w:p>
        </w:tc>
        <w:tc>
          <w:tcPr>
            <w:tcW w:w="2092" w:type="dxa"/>
          </w:tcPr>
          <w:p w:rsidR="00B93575" w:rsidRPr="002F3CD8" w:rsidRDefault="00B93575" w:rsidP="004B662E">
            <w:pPr>
              <w:jc w:val="center"/>
              <w:rPr>
                <w:b/>
              </w:rPr>
            </w:pPr>
            <w:r w:rsidRPr="002F3CD8">
              <w:rPr>
                <w:b/>
              </w:rPr>
              <w:t>Индексы проверяемых компетенций</w:t>
            </w:r>
          </w:p>
        </w:tc>
      </w:tr>
      <w:tr w:rsidR="00B93575" w:rsidRPr="002F3CD8" w:rsidTr="00EF6476">
        <w:tc>
          <w:tcPr>
            <w:tcW w:w="9463" w:type="dxa"/>
            <w:gridSpan w:val="3"/>
          </w:tcPr>
          <w:p w:rsidR="00B93575" w:rsidRPr="002F3CD8" w:rsidRDefault="00B93575" w:rsidP="004B662E">
            <w:pPr>
              <w:jc w:val="center"/>
              <w:rPr>
                <w:b/>
              </w:rPr>
            </w:pPr>
            <w:r w:rsidRPr="002F3CD8">
              <w:rPr>
                <w:b/>
                <w:bCs/>
                <w:i/>
              </w:rPr>
              <w:t>Тема учебной дисциплины</w:t>
            </w:r>
          </w:p>
        </w:tc>
      </w:tr>
      <w:tr w:rsidR="00B93575" w:rsidRPr="002F3CD8" w:rsidTr="00083984">
        <w:tc>
          <w:tcPr>
            <w:tcW w:w="709" w:type="dxa"/>
            <w:vMerge w:val="restart"/>
          </w:tcPr>
          <w:p w:rsidR="00B93575" w:rsidRPr="002F3CD8" w:rsidRDefault="00B93575" w:rsidP="00C876BB">
            <w:pPr>
              <w:jc w:val="center"/>
            </w:pPr>
            <w:r w:rsidRPr="002F3CD8">
              <w:t>1.</w:t>
            </w:r>
          </w:p>
        </w:tc>
        <w:tc>
          <w:tcPr>
            <w:tcW w:w="6662" w:type="dxa"/>
          </w:tcPr>
          <w:p w:rsidR="00B93575" w:rsidRPr="002F3CD8" w:rsidRDefault="00B93575" w:rsidP="00C876BB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Какие существуют теоретические обоснования для ликвидации инфекций?</w:t>
            </w:r>
          </w:p>
        </w:tc>
        <w:tc>
          <w:tcPr>
            <w:tcW w:w="2092" w:type="dxa"/>
          </w:tcPr>
          <w:p w:rsidR="00B93575" w:rsidRPr="002F3CD8" w:rsidRDefault="00B93575" w:rsidP="00BA7728">
            <w:pPr>
              <w:jc w:val="both"/>
            </w:pPr>
            <w:r w:rsidRPr="002F3CD8">
              <w:t>УК-1; ПК-2</w:t>
            </w:r>
          </w:p>
        </w:tc>
      </w:tr>
      <w:tr w:rsidR="00B93575" w:rsidRPr="002F3CD8" w:rsidTr="00083984">
        <w:tc>
          <w:tcPr>
            <w:tcW w:w="709" w:type="dxa"/>
            <w:vMerge/>
          </w:tcPr>
          <w:p w:rsidR="00B93575" w:rsidRPr="002F3CD8" w:rsidRDefault="00B93575" w:rsidP="00C876BB">
            <w:pPr>
              <w:jc w:val="center"/>
            </w:pPr>
          </w:p>
        </w:tc>
        <w:tc>
          <w:tcPr>
            <w:tcW w:w="6662" w:type="dxa"/>
          </w:tcPr>
          <w:p w:rsidR="00B93575" w:rsidRPr="002F3CD8" w:rsidRDefault="00B93575" w:rsidP="00C876BB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Ответ:</w:t>
            </w: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под ликвидацией инфекционной болезни при антропонозах понимают полное прекращение циркуляции возбудителя (его уничтожение) на данной территории. При зоонозах важно не допустить заболеваний людей при наличии соответствующих заболеваний у животных, что можно достичь либо путем специфической профилактики, либо путем уничтожения природных очагов болезни.</w:t>
            </w:r>
          </w:p>
        </w:tc>
        <w:tc>
          <w:tcPr>
            <w:tcW w:w="2092" w:type="dxa"/>
          </w:tcPr>
          <w:p w:rsidR="00B93575" w:rsidRPr="002F3CD8" w:rsidRDefault="00B93575" w:rsidP="00C876BB">
            <w:pPr>
              <w:jc w:val="both"/>
            </w:pPr>
          </w:p>
        </w:tc>
      </w:tr>
      <w:tr w:rsidR="00B93575" w:rsidRPr="002F3CD8" w:rsidTr="00083984">
        <w:tc>
          <w:tcPr>
            <w:tcW w:w="709" w:type="dxa"/>
            <w:vMerge w:val="restart"/>
          </w:tcPr>
          <w:p w:rsidR="00B93575" w:rsidRPr="002F3CD8" w:rsidRDefault="00B93575" w:rsidP="00C876BB">
            <w:pPr>
              <w:jc w:val="center"/>
            </w:pPr>
            <w:r w:rsidRPr="002F3CD8">
              <w:t>2.</w:t>
            </w:r>
          </w:p>
        </w:tc>
        <w:tc>
          <w:tcPr>
            <w:tcW w:w="6662" w:type="dxa"/>
          </w:tcPr>
          <w:p w:rsidR="00B93575" w:rsidRPr="002F3CD8" w:rsidRDefault="00B93575" w:rsidP="00C876BB">
            <w:pPr>
              <w:rPr>
                <w:bCs/>
              </w:rPr>
            </w:pPr>
            <w:r w:rsidRPr="002F3CD8">
              <w:t>Какое влияние оказывает специфический иммунитет и факторы неспецифической защиты организма на эпидемический процесс?</w:t>
            </w:r>
          </w:p>
        </w:tc>
        <w:tc>
          <w:tcPr>
            <w:tcW w:w="2092" w:type="dxa"/>
          </w:tcPr>
          <w:p w:rsidR="00B93575" w:rsidRPr="002F3CD8" w:rsidRDefault="00B93575" w:rsidP="00BA7728">
            <w:pPr>
              <w:jc w:val="both"/>
            </w:pPr>
            <w:r w:rsidRPr="002F3CD8">
              <w:t>ПК-2</w:t>
            </w:r>
          </w:p>
        </w:tc>
      </w:tr>
      <w:tr w:rsidR="00B93575" w:rsidRPr="002F3CD8" w:rsidTr="00083984">
        <w:tc>
          <w:tcPr>
            <w:tcW w:w="709" w:type="dxa"/>
            <w:vMerge/>
          </w:tcPr>
          <w:p w:rsidR="00B93575" w:rsidRPr="002F3CD8" w:rsidRDefault="00B93575" w:rsidP="00C876BB">
            <w:pPr>
              <w:jc w:val="center"/>
            </w:pPr>
          </w:p>
        </w:tc>
        <w:tc>
          <w:tcPr>
            <w:tcW w:w="6662" w:type="dxa"/>
          </w:tcPr>
          <w:p w:rsidR="00B93575" w:rsidRPr="002F3CD8" w:rsidRDefault="00B93575" w:rsidP="00C876BB">
            <w:pPr>
              <w:rPr>
                <w:bCs/>
              </w:rPr>
            </w:pPr>
            <w:r w:rsidRPr="002F3CD8">
              <w:rPr>
                <w:bCs/>
                <w:i/>
              </w:rPr>
              <w:t>Ответ</w:t>
            </w:r>
            <w:r w:rsidRPr="002F3CD8">
              <w:rPr>
                <w:bCs/>
              </w:rPr>
              <w:t>:</w:t>
            </w:r>
            <w:r w:rsidRPr="002F3CD8">
              <w:t xml:space="preserve"> Иммунитет выступает в роли специфического ответа на проникновение чужеродного агента, является </w:t>
            </w:r>
            <w:r w:rsidRPr="002F3CD8">
              <w:rPr>
                <w:bCs/>
              </w:rPr>
              <w:t>внутренним регулятором в эпидемическом процессе</w:t>
            </w:r>
            <w:r w:rsidRPr="002F3CD8">
              <w:t>, обусловливает непрерывно происходящие внутренние изменения популяций возбудителей. Под действием иммунологических факторов в популяциях возбудителей непрерывно происходят изменения вирулентности, антигенной структуры, иммуногенности и т.д., что влияет на развитие эпидемического процесса. Циркуляция популяций возбудителей среди невосприимчивых людей приводит к снижению численности и вирулентности популяций возбудителей, а, соответственно, к снижению активности эпидемического процесса и к снижению заболеваемости вплоть до прекращения ее.</w:t>
            </w:r>
          </w:p>
        </w:tc>
        <w:tc>
          <w:tcPr>
            <w:tcW w:w="2092" w:type="dxa"/>
          </w:tcPr>
          <w:p w:rsidR="00B93575" w:rsidRPr="002F3CD8" w:rsidRDefault="00B93575" w:rsidP="00C876BB">
            <w:pPr>
              <w:jc w:val="both"/>
            </w:pPr>
          </w:p>
        </w:tc>
      </w:tr>
      <w:tr w:rsidR="00B93575" w:rsidRPr="002F3CD8" w:rsidTr="00083984">
        <w:tc>
          <w:tcPr>
            <w:tcW w:w="709" w:type="dxa"/>
            <w:vMerge w:val="restart"/>
          </w:tcPr>
          <w:p w:rsidR="00B93575" w:rsidRPr="002F3CD8" w:rsidRDefault="00B93575" w:rsidP="00C876BB">
            <w:pPr>
              <w:jc w:val="center"/>
            </w:pPr>
            <w:r w:rsidRPr="002F3CD8">
              <w:t>3.</w:t>
            </w:r>
          </w:p>
        </w:tc>
        <w:tc>
          <w:tcPr>
            <w:tcW w:w="6662" w:type="dxa"/>
          </w:tcPr>
          <w:p w:rsidR="00B93575" w:rsidRPr="002F3CD8" w:rsidRDefault="00B93575" w:rsidP="00C876BB">
            <w:pPr>
              <w:rPr>
                <w:bCs/>
              </w:rPr>
            </w:pPr>
            <w:r w:rsidRPr="002F3CD8">
              <w:t>Что собой представляет восприимчивость, резистентность и иммунитет?</w:t>
            </w:r>
          </w:p>
        </w:tc>
        <w:tc>
          <w:tcPr>
            <w:tcW w:w="2092" w:type="dxa"/>
          </w:tcPr>
          <w:p w:rsidR="00B93575" w:rsidRPr="002F3CD8" w:rsidRDefault="00B93575" w:rsidP="00BA7728">
            <w:pPr>
              <w:jc w:val="both"/>
            </w:pPr>
            <w:r w:rsidRPr="002F3CD8">
              <w:t>ПК-2</w:t>
            </w:r>
          </w:p>
        </w:tc>
      </w:tr>
      <w:tr w:rsidR="00B93575" w:rsidRPr="002F3CD8" w:rsidTr="00083984">
        <w:tc>
          <w:tcPr>
            <w:tcW w:w="709" w:type="dxa"/>
            <w:vMerge/>
          </w:tcPr>
          <w:p w:rsidR="00B93575" w:rsidRPr="002F3CD8" w:rsidRDefault="00B93575" w:rsidP="00C876BB">
            <w:pPr>
              <w:jc w:val="both"/>
            </w:pPr>
          </w:p>
        </w:tc>
        <w:tc>
          <w:tcPr>
            <w:tcW w:w="6662" w:type="dxa"/>
          </w:tcPr>
          <w:p w:rsidR="00B93575" w:rsidRPr="002F3CD8" w:rsidRDefault="00B93575" w:rsidP="00C876BB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Ответ:</w:t>
            </w:r>
            <w:r w:rsidRPr="002F3CD8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восприимчивость </w:t>
            </w: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– способность реагировать на попадание в организм возбудителей инфекций возникновением болезни или носительства.</w:t>
            </w:r>
          </w:p>
          <w:p w:rsidR="00B93575" w:rsidRPr="002F3CD8" w:rsidRDefault="00B93575" w:rsidP="00C876BB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Выделяют две группы факторов, обеспечивающих невосприимчивость человека к возбудителям инфекции: факторы неспецифической резистентности и специфической невосприимчивости (иммунитет).</w:t>
            </w:r>
          </w:p>
          <w:p w:rsidR="00B93575" w:rsidRPr="002F3CD8" w:rsidRDefault="00B93575" w:rsidP="00C876BB">
            <w:pPr>
              <w:widowControl w:val="0"/>
              <w:autoSpaceDE w:val="0"/>
              <w:autoSpaceDN w:val="0"/>
              <w:adjustRightInd w:val="0"/>
            </w:pPr>
            <w:r w:rsidRPr="002F3CD8">
              <w:rPr>
                <w:bCs/>
              </w:rPr>
              <w:t>Резистентность</w:t>
            </w:r>
            <w:r w:rsidRPr="002F3CD8">
              <w:t xml:space="preserve"> — это устойчивость организма к действию патогенных факторов.</w:t>
            </w:r>
          </w:p>
          <w:p w:rsidR="00B93575" w:rsidRPr="002F3CD8" w:rsidRDefault="00B93575" w:rsidP="00C876BB">
            <w:pPr>
              <w:widowControl w:val="0"/>
              <w:autoSpaceDE w:val="0"/>
              <w:autoSpaceDN w:val="0"/>
              <w:adjustRightInd w:val="0"/>
            </w:pPr>
            <w:r w:rsidRPr="002F3CD8">
              <w:t xml:space="preserve">Формы резистентности: </w:t>
            </w:r>
          </w:p>
          <w:p w:rsidR="00B93575" w:rsidRPr="002F3CD8" w:rsidRDefault="00B93575" w:rsidP="00C876BB">
            <w:pPr>
              <w:widowControl w:val="0"/>
              <w:autoSpaceDE w:val="0"/>
              <w:autoSpaceDN w:val="0"/>
              <w:adjustRightInd w:val="0"/>
            </w:pPr>
            <w:r w:rsidRPr="002F3CD8">
              <w:rPr>
                <w:i/>
                <w:iCs/>
              </w:rPr>
              <w:t>Первичная резистентность</w:t>
            </w:r>
            <w:r w:rsidR="004530D7">
              <w:rPr>
                <w:i/>
                <w:iCs/>
              </w:rPr>
              <w:t xml:space="preserve"> </w:t>
            </w:r>
            <w:r w:rsidRPr="002F3CD8">
              <w:t xml:space="preserve">является наследственной. </w:t>
            </w:r>
          </w:p>
          <w:p w:rsidR="00B93575" w:rsidRPr="002F3CD8" w:rsidRDefault="00B93575" w:rsidP="00C876BB">
            <w:pPr>
              <w:widowControl w:val="0"/>
              <w:autoSpaceDE w:val="0"/>
              <w:autoSpaceDN w:val="0"/>
              <w:adjustRightInd w:val="0"/>
            </w:pPr>
            <w:r w:rsidRPr="002F3CD8">
              <w:rPr>
                <w:i/>
                <w:iCs/>
              </w:rPr>
              <w:t>Вторичная резистентность</w:t>
            </w:r>
            <w:r w:rsidR="004530D7">
              <w:rPr>
                <w:i/>
                <w:iCs/>
              </w:rPr>
              <w:t xml:space="preserve"> </w:t>
            </w:r>
            <w:r w:rsidRPr="002F3CD8">
              <w:t xml:space="preserve">является приобретенной </w:t>
            </w:r>
          </w:p>
          <w:p w:rsidR="00B93575" w:rsidRPr="002F3CD8" w:rsidRDefault="00B93575" w:rsidP="00C876BB">
            <w:pPr>
              <w:widowControl w:val="0"/>
              <w:autoSpaceDE w:val="0"/>
              <w:autoSpaceDN w:val="0"/>
              <w:adjustRightInd w:val="0"/>
            </w:pPr>
            <w:r w:rsidRPr="002F3CD8">
              <w:rPr>
                <w:i/>
                <w:iCs/>
              </w:rPr>
              <w:t>Пассивная резистентность организма</w:t>
            </w:r>
            <w:r w:rsidR="004530D7">
              <w:rPr>
                <w:i/>
                <w:iCs/>
              </w:rPr>
              <w:t xml:space="preserve"> </w:t>
            </w:r>
            <w:r w:rsidRPr="002F3CD8">
              <w:t>обеспечивается барьерными системами, наследственным иммунитетом.</w:t>
            </w:r>
          </w:p>
          <w:p w:rsidR="00B93575" w:rsidRPr="002F3CD8" w:rsidRDefault="00B93575" w:rsidP="00C876BB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F3CD8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Активная резистентность</w:t>
            </w:r>
            <w:r w:rsidR="004530D7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</w:t>
            </w:r>
            <w:r w:rsidRPr="002F3C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обеспечивается включением защитно-приспособительных и компенсаторных механизмов.</w:t>
            </w:r>
          </w:p>
          <w:p w:rsidR="00B93575" w:rsidRPr="002F3CD8" w:rsidRDefault="00B93575" w:rsidP="00C876BB">
            <w:pPr>
              <w:rPr>
                <w:bCs/>
              </w:rPr>
            </w:pPr>
            <w:r w:rsidRPr="002F3CD8">
              <w:t>Иммунитет – защитный барьер, способность человеческого организма противодействовать микроорганизмам. Иммунитет представляет собой совокупность процессов, явлений, которые обязаны оберегать и предоставлять круглосуточную защиту внутренней среды от патогенного воздействия.</w:t>
            </w:r>
          </w:p>
        </w:tc>
        <w:tc>
          <w:tcPr>
            <w:tcW w:w="2092" w:type="dxa"/>
          </w:tcPr>
          <w:p w:rsidR="00B93575" w:rsidRPr="002F3CD8" w:rsidRDefault="00B93575" w:rsidP="00C876BB">
            <w:pPr>
              <w:jc w:val="both"/>
            </w:pPr>
          </w:p>
        </w:tc>
      </w:tr>
    </w:tbl>
    <w:p w:rsidR="00B93575" w:rsidRPr="002F3CD8" w:rsidRDefault="00B93575" w:rsidP="00C876BB">
      <w:pPr>
        <w:widowControl w:val="0"/>
        <w:jc w:val="both"/>
        <w:rPr>
          <w:b/>
        </w:rPr>
      </w:pPr>
    </w:p>
    <w:p w:rsidR="00B93575" w:rsidRPr="002F3CD8" w:rsidRDefault="00B93575" w:rsidP="00C876BB">
      <w:pPr>
        <w:widowControl w:val="0"/>
        <w:jc w:val="both"/>
        <w:rPr>
          <w:b/>
        </w:rPr>
      </w:pPr>
    </w:p>
    <w:p w:rsidR="00B93575" w:rsidRPr="002F3CD8" w:rsidRDefault="00B93575" w:rsidP="00E22AD9">
      <w:pPr>
        <w:widowControl w:val="0"/>
        <w:numPr>
          <w:ilvl w:val="2"/>
          <w:numId w:val="1"/>
        </w:numPr>
        <w:jc w:val="both"/>
        <w:rPr>
          <w:b/>
        </w:rPr>
      </w:pPr>
      <w:r w:rsidRPr="002F3CD8">
        <w:rPr>
          <w:b/>
        </w:rPr>
        <w:lastRenderedPageBreak/>
        <w:t>Примеры контрольных заданий, выявляющих практическую подготовку ординатора (этап собеседования):</w:t>
      </w:r>
    </w:p>
    <w:p w:rsidR="00B93575" w:rsidRPr="002F3CD8" w:rsidRDefault="00B93575" w:rsidP="00D97601">
      <w:pPr>
        <w:widowControl w:val="0"/>
        <w:ind w:left="10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6662"/>
        <w:gridCol w:w="2092"/>
      </w:tblGrid>
      <w:tr w:rsidR="00B93575" w:rsidRPr="002F3CD8" w:rsidTr="001C1E0E">
        <w:tc>
          <w:tcPr>
            <w:tcW w:w="709" w:type="dxa"/>
          </w:tcPr>
          <w:p w:rsidR="00B93575" w:rsidRPr="002F3CD8" w:rsidRDefault="00B93575" w:rsidP="001C1E0E">
            <w:pPr>
              <w:jc w:val="center"/>
              <w:rPr>
                <w:b/>
              </w:rPr>
            </w:pPr>
            <w:r w:rsidRPr="002F3CD8">
              <w:rPr>
                <w:b/>
              </w:rPr>
              <w:t>№</w:t>
            </w:r>
          </w:p>
        </w:tc>
        <w:tc>
          <w:tcPr>
            <w:tcW w:w="6662" w:type="dxa"/>
          </w:tcPr>
          <w:p w:rsidR="00B93575" w:rsidRPr="002F3CD8" w:rsidRDefault="00B93575" w:rsidP="001C1E0E">
            <w:pPr>
              <w:jc w:val="center"/>
              <w:rPr>
                <w:b/>
              </w:rPr>
            </w:pPr>
            <w:r w:rsidRPr="002F3CD8">
              <w:rPr>
                <w:b/>
              </w:rPr>
              <w:t>Содержание задания</w:t>
            </w:r>
          </w:p>
        </w:tc>
        <w:tc>
          <w:tcPr>
            <w:tcW w:w="2092" w:type="dxa"/>
          </w:tcPr>
          <w:p w:rsidR="00B93575" w:rsidRPr="002F3CD8" w:rsidRDefault="00B93575" w:rsidP="001C1E0E">
            <w:pPr>
              <w:jc w:val="center"/>
              <w:rPr>
                <w:b/>
                <w:bCs/>
              </w:rPr>
            </w:pPr>
            <w:r w:rsidRPr="002F3CD8">
              <w:rPr>
                <w:b/>
                <w:bCs/>
              </w:rPr>
              <w:t xml:space="preserve">Индексы </w:t>
            </w:r>
          </w:p>
          <w:p w:rsidR="00B93575" w:rsidRPr="002F3CD8" w:rsidRDefault="00B93575" w:rsidP="001C1E0E">
            <w:pPr>
              <w:jc w:val="center"/>
              <w:rPr>
                <w:b/>
              </w:rPr>
            </w:pPr>
            <w:r w:rsidRPr="002F3CD8">
              <w:rPr>
                <w:b/>
                <w:bCs/>
              </w:rPr>
              <w:t>проверяемых компетенций</w:t>
            </w:r>
          </w:p>
        </w:tc>
      </w:tr>
      <w:tr w:rsidR="00B93575" w:rsidRPr="002F3CD8" w:rsidTr="001C1E0E">
        <w:tc>
          <w:tcPr>
            <w:tcW w:w="9463" w:type="dxa"/>
            <w:gridSpan w:val="3"/>
          </w:tcPr>
          <w:p w:rsidR="00B93575" w:rsidRPr="002F3CD8" w:rsidRDefault="00B93575" w:rsidP="001C1E0E">
            <w:pPr>
              <w:jc w:val="center"/>
              <w:rPr>
                <w:b/>
                <w:bCs/>
              </w:rPr>
            </w:pPr>
            <w:r w:rsidRPr="002F3CD8">
              <w:rPr>
                <w:b/>
                <w:bCs/>
                <w:i/>
              </w:rPr>
              <w:t>Тема учебной дисциплины</w:t>
            </w:r>
          </w:p>
        </w:tc>
      </w:tr>
      <w:tr w:rsidR="00B93575" w:rsidRPr="002F3CD8" w:rsidTr="001C1E0E">
        <w:tc>
          <w:tcPr>
            <w:tcW w:w="709" w:type="dxa"/>
            <w:vMerge w:val="restart"/>
          </w:tcPr>
          <w:p w:rsidR="00B93575" w:rsidRPr="002F3CD8" w:rsidRDefault="00B93575" w:rsidP="00EF0D0E">
            <w:pPr>
              <w:jc w:val="center"/>
            </w:pPr>
            <w:r w:rsidRPr="002F3CD8">
              <w:t>1.</w:t>
            </w:r>
          </w:p>
        </w:tc>
        <w:tc>
          <w:tcPr>
            <w:tcW w:w="6662" w:type="dxa"/>
          </w:tcPr>
          <w:p w:rsidR="00B93575" w:rsidRPr="002F3CD8" w:rsidRDefault="00B93575" w:rsidP="001C1E0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CD8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Определите порядок перевода на строгий противоэпидемический режим медицинской организации (инфекционного профиля) в случае госпитализации больного с подозрением на особо опасную инфекцию</w:t>
            </w:r>
          </w:p>
        </w:tc>
        <w:tc>
          <w:tcPr>
            <w:tcW w:w="2092" w:type="dxa"/>
          </w:tcPr>
          <w:p w:rsidR="00B93575" w:rsidRPr="002F3CD8" w:rsidRDefault="004530D7" w:rsidP="00EF0D0E">
            <w:pPr>
              <w:jc w:val="both"/>
            </w:pPr>
            <w:r>
              <w:t>ПК-3</w:t>
            </w:r>
          </w:p>
        </w:tc>
      </w:tr>
      <w:tr w:rsidR="00B93575" w:rsidRPr="002F3CD8" w:rsidTr="001C1E0E">
        <w:tc>
          <w:tcPr>
            <w:tcW w:w="709" w:type="dxa"/>
            <w:vMerge/>
          </w:tcPr>
          <w:p w:rsidR="00B93575" w:rsidRPr="002F3CD8" w:rsidRDefault="00B93575" w:rsidP="00EF0D0E">
            <w:pPr>
              <w:jc w:val="center"/>
            </w:pPr>
          </w:p>
        </w:tc>
        <w:tc>
          <w:tcPr>
            <w:tcW w:w="6662" w:type="dxa"/>
          </w:tcPr>
          <w:p w:rsidR="00B93575" w:rsidRPr="002F3CD8" w:rsidRDefault="00B93575" w:rsidP="00C876BB">
            <w:pPr>
              <w:shd w:val="clear" w:color="auto" w:fill="FFFFFF"/>
              <w:textAlignment w:val="baseline"/>
            </w:pPr>
            <w:r w:rsidRPr="002F3CD8">
              <w:rPr>
                <w:bCs/>
                <w:i/>
              </w:rPr>
              <w:t>Ответ</w:t>
            </w:r>
            <w:r w:rsidRPr="002F3CD8">
              <w:rPr>
                <w:bCs/>
              </w:rPr>
              <w:t>:</w:t>
            </w:r>
            <w:r w:rsidRPr="002F3CD8">
              <w:t xml:space="preserve"> При выявлении больного с особо опасной инфекцией проводятся противоэпидемические мероприятия, целью которых является локализация и ликвидация эпидемического очага. При зоонозных особо опасных инфекциях противоэпидемические мероприятия проводятся в тесном контакте с ветеринарной службой. Санитарно-противоэпидемические мероприятия проводятся на основании сведений, полученных в результате эпидемиологического обследования очага.</w:t>
            </w:r>
          </w:p>
          <w:p w:rsidR="00B93575" w:rsidRPr="002F3CD8" w:rsidRDefault="00B93575" w:rsidP="006D4B39">
            <w:pPr>
              <w:shd w:val="clear" w:color="auto" w:fill="FFFFFF"/>
              <w:textAlignment w:val="baseline"/>
            </w:pPr>
            <w:r w:rsidRPr="002F3CD8">
              <w:t>Организатором проведения этих мероприятий является врач-эпидемиолог, в обязанности которого входит:</w:t>
            </w:r>
          </w:p>
          <w:p w:rsidR="00B93575" w:rsidRPr="002F3CD8" w:rsidRDefault="00B93575" w:rsidP="00E22AD9">
            <w:pPr>
              <w:numPr>
                <w:ilvl w:val="0"/>
                <w:numId w:val="7"/>
              </w:numPr>
              <w:shd w:val="clear" w:color="auto" w:fill="FFFFFF"/>
              <w:ind w:left="0" w:firstLine="0"/>
              <w:textAlignment w:val="baseline"/>
            </w:pPr>
            <w:r w:rsidRPr="002F3CD8">
              <w:t>формулировка эпидемиологического диагноза,</w:t>
            </w:r>
          </w:p>
          <w:p w:rsidR="00B93575" w:rsidRPr="002F3CD8" w:rsidRDefault="00B93575" w:rsidP="00E22AD9">
            <w:pPr>
              <w:numPr>
                <w:ilvl w:val="0"/>
                <w:numId w:val="7"/>
              </w:numPr>
              <w:shd w:val="clear" w:color="auto" w:fill="FFFFFF"/>
              <w:ind w:left="0" w:firstLine="0"/>
              <w:textAlignment w:val="baseline"/>
            </w:pPr>
            <w:r w:rsidRPr="002F3CD8">
              <w:t>сбор эпидемиологического анамнеза,</w:t>
            </w:r>
          </w:p>
          <w:p w:rsidR="00B93575" w:rsidRPr="002F3CD8" w:rsidRDefault="00B93575" w:rsidP="00E22AD9">
            <w:pPr>
              <w:numPr>
                <w:ilvl w:val="0"/>
                <w:numId w:val="7"/>
              </w:numPr>
              <w:shd w:val="clear" w:color="auto" w:fill="FFFFFF"/>
              <w:ind w:left="0" w:firstLine="0"/>
              <w:textAlignment w:val="baseline"/>
            </w:pPr>
            <w:r w:rsidRPr="002F3CD8">
              <w:t>координация усилий необходимых специалистов, оценка эффективности и качества проводимых противоэпидемических мероприятий.</w:t>
            </w:r>
          </w:p>
        </w:tc>
        <w:tc>
          <w:tcPr>
            <w:tcW w:w="2092" w:type="dxa"/>
          </w:tcPr>
          <w:p w:rsidR="00B93575" w:rsidRPr="002F3CD8" w:rsidRDefault="00B93575" w:rsidP="001C1E0E">
            <w:pPr>
              <w:jc w:val="both"/>
            </w:pPr>
          </w:p>
        </w:tc>
      </w:tr>
      <w:tr w:rsidR="00B93575" w:rsidRPr="002F3CD8" w:rsidTr="001C1E0E">
        <w:tc>
          <w:tcPr>
            <w:tcW w:w="709" w:type="dxa"/>
            <w:vMerge w:val="restart"/>
          </w:tcPr>
          <w:p w:rsidR="00B93575" w:rsidRPr="002F3CD8" w:rsidRDefault="00B93575" w:rsidP="00EF0D0E">
            <w:pPr>
              <w:jc w:val="center"/>
            </w:pPr>
            <w:r w:rsidRPr="002F3CD8">
              <w:t>2.</w:t>
            </w:r>
          </w:p>
        </w:tc>
        <w:tc>
          <w:tcPr>
            <w:tcW w:w="6662" w:type="dxa"/>
          </w:tcPr>
          <w:p w:rsidR="00B93575" w:rsidRPr="002F3CD8" w:rsidRDefault="00B93575" w:rsidP="001C1E0E">
            <w:pPr>
              <w:rPr>
                <w:bCs/>
              </w:rPr>
            </w:pPr>
            <w:r w:rsidRPr="002F3CD8">
              <w:t>С какой целью проводится предстерилизационная очистка медицинского инструментария?</w:t>
            </w:r>
          </w:p>
        </w:tc>
        <w:tc>
          <w:tcPr>
            <w:tcW w:w="2092" w:type="dxa"/>
          </w:tcPr>
          <w:p w:rsidR="00B93575" w:rsidRPr="002F3CD8" w:rsidRDefault="00B93575" w:rsidP="004530D7">
            <w:r w:rsidRPr="002F3CD8">
              <w:t>ПК-</w:t>
            </w:r>
            <w:r w:rsidR="004530D7">
              <w:t>3</w:t>
            </w:r>
          </w:p>
        </w:tc>
      </w:tr>
      <w:tr w:rsidR="00B93575" w:rsidRPr="002F3CD8" w:rsidTr="001C1E0E">
        <w:tc>
          <w:tcPr>
            <w:tcW w:w="709" w:type="dxa"/>
            <w:vMerge/>
          </w:tcPr>
          <w:p w:rsidR="00B93575" w:rsidRPr="002F3CD8" w:rsidRDefault="00B93575" w:rsidP="00EF0D0E">
            <w:pPr>
              <w:jc w:val="center"/>
            </w:pPr>
          </w:p>
        </w:tc>
        <w:tc>
          <w:tcPr>
            <w:tcW w:w="6662" w:type="dxa"/>
          </w:tcPr>
          <w:p w:rsidR="00B93575" w:rsidRPr="002F3CD8" w:rsidRDefault="00B93575" w:rsidP="001D0828">
            <w:pPr>
              <w:pStyle w:val="afb"/>
              <w:spacing w:after="0"/>
              <w:ind w:left="0"/>
            </w:pPr>
            <w:r w:rsidRPr="002F3CD8">
              <w:rPr>
                <w:bCs/>
                <w:i/>
              </w:rPr>
              <w:t>Ответ</w:t>
            </w:r>
            <w:r w:rsidRPr="002F3CD8">
              <w:rPr>
                <w:bCs/>
              </w:rPr>
              <w:t>:</w:t>
            </w:r>
            <w:r w:rsidRPr="002F3CD8">
              <w:t xml:space="preserve">предстерилизационной очистке должны подвергаться все изделия медицинского назначения перед их стерилизацией. Предстерилизационную очистку проводят с целью удаления с изделий белковых, жировых и механических загрязнений, а также остатков лекарственных препаратов. </w:t>
            </w:r>
          </w:p>
          <w:p w:rsidR="00B93575" w:rsidRPr="002F3CD8" w:rsidRDefault="00B93575" w:rsidP="001D0828">
            <w:pPr>
              <w:pStyle w:val="afb"/>
              <w:spacing w:after="0"/>
              <w:ind w:left="0"/>
            </w:pPr>
            <w:r w:rsidRPr="002F3CD8">
              <w:t>Предстерилизационную очистку изделий медицинского назначения осуществляют после их дезинфекции и последующего отмывания остатков дезинфицирующих средств проточной питьевой водой. Разъёмные изделия подвергают предстерилизационной очистке в разобранном виде с полным погружением и заполнением каналов. Мойка каждого изделия по окончании экспозиции замачивания производится при помощи ерша, ватно-марлевого тампона и других приспособлений, необходимых при проведении ручной очис</w:t>
            </w:r>
            <w:r w:rsidR="004530D7">
              <w:t>т</w:t>
            </w:r>
            <w:r w:rsidRPr="002F3CD8">
              <w:t>ки. Ершевание резиновых изделий не допускается.</w:t>
            </w:r>
          </w:p>
          <w:p w:rsidR="00B93575" w:rsidRPr="002F3CD8" w:rsidRDefault="00B93575" w:rsidP="001D0828">
            <w:pPr>
              <w:pStyle w:val="afb"/>
              <w:spacing w:after="0"/>
              <w:ind w:left="0"/>
            </w:pPr>
            <w:r w:rsidRPr="002F3CD8">
              <w:t xml:space="preserve">В настоящее время существует ряд средств, позволяющих проводить одновременно дезинфекцию и предстерилизационную очистку инструментов в один этап. </w:t>
            </w:r>
          </w:p>
        </w:tc>
        <w:tc>
          <w:tcPr>
            <w:tcW w:w="2092" w:type="dxa"/>
          </w:tcPr>
          <w:p w:rsidR="00B93575" w:rsidRPr="002F3CD8" w:rsidRDefault="00B93575" w:rsidP="001C1E0E">
            <w:pPr>
              <w:jc w:val="both"/>
            </w:pPr>
          </w:p>
        </w:tc>
      </w:tr>
    </w:tbl>
    <w:p w:rsidR="00B93575" w:rsidRPr="002F3CD8" w:rsidRDefault="00B93575" w:rsidP="00C876BB">
      <w:pPr>
        <w:tabs>
          <w:tab w:val="left" w:pos="4320"/>
        </w:tabs>
        <w:outlineLvl w:val="2"/>
        <w:rPr>
          <w:i/>
        </w:rPr>
      </w:pPr>
    </w:p>
    <w:p w:rsidR="00B93575" w:rsidRPr="002F3CD8" w:rsidRDefault="00B93575" w:rsidP="00C876BB">
      <w:pPr>
        <w:tabs>
          <w:tab w:val="left" w:pos="4320"/>
        </w:tabs>
        <w:outlineLvl w:val="2"/>
        <w:rPr>
          <w:i/>
        </w:rPr>
      </w:pPr>
    </w:p>
    <w:p w:rsidR="00B93575" w:rsidRPr="002F3CD8" w:rsidRDefault="00B93575" w:rsidP="00E22AD9">
      <w:pPr>
        <w:numPr>
          <w:ilvl w:val="2"/>
          <w:numId w:val="1"/>
        </w:numPr>
        <w:tabs>
          <w:tab w:val="left" w:pos="851"/>
        </w:tabs>
        <w:outlineLvl w:val="2"/>
        <w:rPr>
          <w:b/>
        </w:rPr>
      </w:pPr>
      <w:r w:rsidRPr="002F3CD8">
        <w:rPr>
          <w:b/>
        </w:rPr>
        <w:t>Примеры ситуационных задач (этап собеседования):</w:t>
      </w:r>
    </w:p>
    <w:p w:rsidR="00B93575" w:rsidRPr="002F3CD8" w:rsidRDefault="00B93575" w:rsidP="00021AA4">
      <w:pPr>
        <w:tabs>
          <w:tab w:val="left" w:pos="851"/>
        </w:tabs>
        <w:ind w:left="720"/>
        <w:outlineLvl w:val="2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6662"/>
        <w:gridCol w:w="2092"/>
      </w:tblGrid>
      <w:tr w:rsidR="00B93575" w:rsidRPr="002F3CD8" w:rsidTr="001C1E0E">
        <w:tc>
          <w:tcPr>
            <w:tcW w:w="709" w:type="dxa"/>
          </w:tcPr>
          <w:p w:rsidR="00B93575" w:rsidRPr="002F3CD8" w:rsidRDefault="00B93575" w:rsidP="001C1E0E">
            <w:pPr>
              <w:jc w:val="center"/>
              <w:rPr>
                <w:b/>
              </w:rPr>
            </w:pPr>
            <w:r w:rsidRPr="002F3CD8">
              <w:rPr>
                <w:b/>
              </w:rPr>
              <w:t>№</w:t>
            </w:r>
          </w:p>
        </w:tc>
        <w:tc>
          <w:tcPr>
            <w:tcW w:w="6662" w:type="dxa"/>
          </w:tcPr>
          <w:p w:rsidR="00B93575" w:rsidRPr="002F3CD8" w:rsidRDefault="00B93575" w:rsidP="00021AA4">
            <w:pPr>
              <w:jc w:val="center"/>
              <w:rPr>
                <w:b/>
              </w:rPr>
            </w:pPr>
            <w:r w:rsidRPr="002F3CD8">
              <w:rPr>
                <w:b/>
              </w:rPr>
              <w:t>Содержание задачи</w:t>
            </w:r>
          </w:p>
        </w:tc>
        <w:tc>
          <w:tcPr>
            <w:tcW w:w="2092" w:type="dxa"/>
          </w:tcPr>
          <w:p w:rsidR="00B93575" w:rsidRPr="002F3CD8" w:rsidRDefault="00B93575" w:rsidP="001C1E0E">
            <w:pPr>
              <w:jc w:val="center"/>
              <w:rPr>
                <w:b/>
                <w:bCs/>
              </w:rPr>
            </w:pPr>
            <w:r w:rsidRPr="002F3CD8">
              <w:rPr>
                <w:b/>
                <w:bCs/>
              </w:rPr>
              <w:t xml:space="preserve">Индексы </w:t>
            </w:r>
          </w:p>
          <w:p w:rsidR="00B93575" w:rsidRPr="002F3CD8" w:rsidRDefault="00B93575" w:rsidP="001C1E0E">
            <w:pPr>
              <w:jc w:val="center"/>
              <w:rPr>
                <w:b/>
              </w:rPr>
            </w:pPr>
            <w:r w:rsidRPr="002F3CD8">
              <w:rPr>
                <w:b/>
                <w:bCs/>
              </w:rPr>
              <w:lastRenderedPageBreak/>
              <w:t>проверяемых компетенций</w:t>
            </w:r>
          </w:p>
        </w:tc>
      </w:tr>
      <w:tr w:rsidR="00B93575" w:rsidRPr="002F3CD8" w:rsidTr="00BE6D4C">
        <w:trPr>
          <w:trHeight w:val="338"/>
        </w:trPr>
        <w:tc>
          <w:tcPr>
            <w:tcW w:w="9463" w:type="dxa"/>
            <w:gridSpan w:val="3"/>
          </w:tcPr>
          <w:p w:rsidR="00B93575" w:rsidRPr="002F3CD8" w:rsidRDefault="00B93575" w:rsidP="001C1E0E">
            <w:pPr>
              <w:jc w:val="center"/>
              <w:rPr>
                <w:b/>
                <w:bCs/>
              </w:rPr>
            </w:pPr>
            <w:r w:rsidRPr="002F3CD8">
              <w:rPr>
                <w:b/>
                <w:bCs/>
                <w:i/>
              </w:rPr>
              <w:lastRenderedPageBreak/>
              <w:t>Тема учебной дисциплины</w:t>
            </w:r>
          </w:p>
        </w:tc>
      </w:tr>
      <w:tr w:rsidR="00B93575" w:rsidRPr="002F3CD8" w:rsidTr="001C1E0E">
        <w:tc>
          <w:tcPr>
            <w:tcW w:w="709" w:type="dxa"/>
          </w:tcPr>
          <w:p w:rsidR="00B93575" w:rsidRPr="002F3CD8" w:rsidRDefault="00B93575" w:rsidP="00BE6D4C">
            <w:pPr>
              <w:jc w:val="center"/>
            </w:pPr>
            <w:r w:rsidRPr="002F3CD8">
              <w:t>1.</w:t>
            </w:r>
          </w:p>
        </w:tc>
        <w:tc>
          <w:tcPr>
            <w:tcW w:w="6662" w:type="dxa"/>
          </w:tcPr>
          <w:p w:rsidR="00B93575" w:rsidRPr="002F3CD8" w:rsidRDefault="00B93575" w:rsidP="00BE6D4C">
            <w:r w:rsidRPr="002F3CD8">
              <w:t>Больной З., 24 года, обратился за медицинской помощью. В течение двух суток его беспокоят жидкий стул до 3-4 раз в день, сегодня слизь в виде «ректального плевка». Выяснено, что больной проживает в общежитии.</w:t>
            </w:r>
          </w:p>
          <w:p w:rsidR="00B93575" w:rsidRPr="002F3CD8" w:rsidRDefault="00B93575" w:rsidP="00BE6D4C">
            <w:pPr>
              <w:widowControl w:val="0"/>
              <w:autoSpaceDE w:val="0"/>
              <w:autoSpaceDN w:val="0"/>
              <w:adjustRightInd w:val="0"/>
            </w:pPr>
            <w:r w:rsidRPr="002F3CD8">
              <w:t>Задание:</w:t>
            </w:r>
          </w:p>
          <w:p w:rsidR="00B93575" w:rsidRPr="002F3CD8" w:rsidRDefault="00B93575" w:rsidP="00BE6D4C">
            <w:r w:rsidRPr="002F3CD8">
              <w:t>1.Тактика врача.</w:t>
            </w:r>
          </w:p>
          <w:p w:rsidR="00B93575" w:rsidRPr="002F3CD8" w:rsidRDefault="00B93575" w:rsidP="00BE6D4C">
            <w:r w:rsidRPr="002F3CD8">
              <w:t>2. Противоэпидемические мероприятия.</w:t>
            </w:r>
          </w:p>
        </w:tc>
        <w:tc>
          <w:tcPr>
            <w:tcW w:w="2092" w:type="dxa"/>
          </w:tcPr>
          <w:p w:rsidR="00B93575" w:rsidRPr="002F3CD8" w:rsidRDefault="004530D7" w:rsidP="00F52663">
            <w:pPr>
              <w:jc w:val="both"/>
            </w:pPr>
            <w:r>
              <w:t>ПК-3</w:t>
            </w:r>
          </w:p>
        </w:tc>
      </w:tr>
      <w:tr w:rsidR="00B93575" w:rsidRPr="002F3CD8" w:rsidTr="001C1E0E">
        <w:tc>
          <w:tcPr>
            <w:tcW w:w="709" w:type="dxa"/>
          </w:tcPr>
          <w:p w:rsidR="00B93575" w:rsidRPr="002F3CD8" w:rsidRDefault="00B93575" w:rsidP="00BE6D4C">
            <w:pPr>
              <w:jc w:val="center"/>
            </w:pPr>
          </w:p>
        </w:tc>
        <w:tc>
          <w:tcPr>
            <w:tcW w:w="6662" w:type="dxa"/>
          </w:tcPr>
          <w:p w:rsidR="00B93575" w:rsidRPr="002F3CD8" w:rsidRDefault="00B93575" w:rsidP="00BE6D4C">
            <w:pPr>
              <w:pStyle w:val="afb"/>
              <w:spacing w:after="0"/>
              <w:ind w:left="0"/>
            </w:pPr>
            <w:r w:rsidRPr="002F3CD8">
              <w:rPr>
                <w:i/>
              </w:rPr>
              <w:t>Ответ:</w:t>
            </w:r>
            <w:r w:rsidRPr="002F3CD8">
              <w:t xml:space="preserve"> Учитывая клиническую картину (жидкий стул до 3-4 раз в день, слизь в виде «ректального плевка».), можно утверждать, что у пациента острая дизентерия.</w:t>
            </w:r>
          </w:p>
          <w:p w:rsidR="00B93575" w:rsidRPr="002F3CD8" w:rsidRDefault="00B93575" w:rsidP="00BE6D4C">
            <w:pPr>
              <w:pStyle w:val="afb"/>
              <w:spacing w:after="0"/>
              <w:ind w:left="0"/>
            </w:pPr>
            <w:r w:rsidRPr="002F3CD8">
              <w:t>Противоэпидемические мероприятия: 1. выявление источника возбудителя инфекции;</w:t>
            </w:r>
          </w:p>
          <w:p w:rsidR="00B93575" w:rsidRPr="002F3CD8" w:rsidRDefault="00B93575" w:rsidP="00BE6D4C">
            <w:pPr>
              <w:pStyle w:val="afb"/>
              <w:spacing w:after="0"/>
              <w:ind w:left="0"/>
            </w:pPr>
            <w:r w:rsidRPr="002F3CD8">
              <w:t>2. подача экстренного извещения в виде телефонограммы (не позднее 2 часов) и письменного экстренного извещения (не позднее 12 часов);</w:t>
            </w:r>
          </w:p>
          <w:p w:rsidR="00B93575" w:rsidRPr="002F3CD8" w:rsidRDefault="00B93575" w:rsidP="00BE6D4C">
            <w:pPr>
              <w:pStyle w:val="afb"/>
              <w:spacing w:after="0"/>
              <w:ind w:left="0"/>
            </w:pPr>
            <w:r w:rsidRPr="002F3CD8">
              <w:t>3. изоляция источника возбудителя инфекции в виде госпитализации (так как проживает в общежитии – по эпидемиологическим показаниям);</w:t>
            </w:r>
          </w:p>
          <w:p w:rsidR="00B93575" w:rsidRPr="002F3CD8" w:rsidRDefault="00B93575" w:rsidP="00BE6D4C">
            <w:pPr>
              <w:pStyle w:val="afb"/>
              <w:spacing w:after="0"/>
              <w:ind w:left="0"/>
            </w:pPr>
            <w:r w:rsidRPr="002F3CD8">
              <w:t>4. выявление контактных в семейных очагах: границы эпидемического очага – семейный очаг;</w:t>
            </w:r>
          </w:p>
          <w:p w:rsidR="00B93575" w:rsidRPr="002F3CD8" w:rsidRDefault="00B93575" w:rsidP="00BE6D4C">
            <w:pPr>
              <w:pStyle w:val="afb"/>
              <w:spacing w:after="0"/>
              <w:ind w:left="0"/>
            </w:pPr>
            <w:r w:rsidRPr="002F3CD8">
              <w:t>5. осмотр контактных лиц;</w:t>
            </w:r>
          </w:p>
          <w:p w:rsidR="00B93575" w:rsidRPr="002F3CD8" w:rsidRDefault="00B93575" w:rsidP="00BE6D4C">
            <w:pPr>
              <w:pStyle w:val="afb"/>
              <w:spacing w:after="0"/>
              <w:ind w:left="0"/>
            </w:pPr>
            <w:r w:rsidRPr="002F3CD8">
              <w:t>6. бактериологическое обследование кала на дизентерию, серологическое исследование крови у декретированных (РПГА в парных сыворотках на дизентерию);</w:t>
            </w:r>
          </w:p>
          <w:p w:rsidR="00B93575" w:rsidRPr="002F3CD8" w:rsidRDefault="00B93575" w:rsidP="00BE6D4C">
            <w:pPr>
              <w:pStyle w:val="afb"/>
              <w:spacing w:after="0"/>
              <w:ind w:left="0"/>
            </w:pPr>
            <w:r w:rsidRPr="002F3CD8">
              <w:t>7.динамическое наблюдение за контактными в течение 7 дней с заполнением карт динамического наблюдения;</w:t>
            </w:r>
          </w:p>
          <w:p w:rsidR="00B93575" w:rsidRPr="002F3CD8" w:rsidRDefault="00B93575" w:rsidP="00BE6D4C">
            <w:pPr>
              <w:pStyle w:val="afb"/>
              <w:spacing w:after="0"/>
              <w:ind w:left="0"/>
            </w:pPr>
            <w:r w:rsidRPr="002F3CD8">
              <w:t>8. экстренная профилактика контактных дизентерийным бактериофагом;</w:t>
            </w:r>
          </w:p>
          <w:p w:rsidR="00B93575" w:rsidRPr="002F3CD8" w:rsidRDefault="00B93575" w:rsidP="00BE6D4C">
            <w:pPr>
              <w:pStyle w:val="afb"/>
              <w:spacing w:after="0"/>
              <w:ind w:left="0"/>
            </w:pPr>
            <w:r w:rsidRPr="002F3CD8">
              <w:t>9. диспансерное наблюдение за реконвалесцентами в течение 1 месяца только декретированная группа.</w:t>
            </w:r>
          </w:p>
        </w:tc>
        <w:tc>
          <w:tcPr>
            <w:tcW w:w="2092" w:type="dxa"/>
          </w:tcPr>
          <w:p w:rsidR="00B93575" w:rsidRPr="002F3CD8" w:rsidRDefault="00B93575" w:rsidP="00BE6D4C">
            <w:pPr>
              <w:jc w:val="both"/>
            </w:pPr>
          </w:p>
        </w:tc>
      </w:tr>
    </w:tbl>
    <w:p w:rsidR="00B93575" w:rsidRPr="002F3CD8" w:rsidRDefault="00B93575" w:rsidP="005D3A05">
      <w:pPr>
        <w:tabs>
          <w:tab w:val="left" w:pos="4320"/>
        </w:tabs>
        <w:jc w:val="center"/>
        <w:outlineLvl w:val="2"/>
        <w:rPr>
          <w:b/>
        </w:rPr>
      </w:pPr>
    </w:p>
    <w:p w:rsidR="00C26482" w:rsidRPr="002F3CD8" w:rsidRDefault="00C26482" w:rsidP="005D3A05">
      <w:pPr>
        <w:tabs>
          <w:tab w:val="left" w:pos="4320"/>
        </w:tabs>
        <w:jc w:val="center"/>
        <w:outlineLvl w:val="2"/>
        <w:rPr>
          <w:b/>
        </w:rPr>
      </w:pPr>
    </w:p>
    <w:p w:rsidR="00B93575" w:rsidRPr="002F3CD8" w:rsidRDefault="00B93575" w:rsidP="005D3A05">
      <w:pPr>
        <w:tabs>
          <w:tab w:val="left" w:pos="4320"/>
        </w:tabs>
        <w:jc w:val="center"/>
        <w:outlineLvl w:val="2"/>
        <w:rPr>
          <w:b/>
        </w:rPr>
      </w:pPr>
      <w:r w:rsidRPr="002F3CD8">
        <w:rPr>
          <w:b/>
        </w:rPr>
        <w:t>УЧЕБНО-МЕТОДИЧЕСКОЕ ОБЕСПЕЧЕНИЕ УЧЕБНОГО ПРОЦЕССА ПО РАБОЧЕЙ ПРОГРАММЕ</w:t>
      </w:r>
    </w:p>
    <w:p w:rsidR="00B93575" w:rsidRPr="002F3CD8" w:rsidRDefault="00B93575" w:rsidP="000C40C5">
      <w:pPr>
        <w:ind w:left="720"/>
        <w:rPr>
          <w:b/>
        </w:rPr>
      </w:pPr>
    </w:p>
    <w:p w:rsidR="00C26482" w:rsidRPr="002F3CD8" w:rsidRDefault="00C26482" w:rsidP="00C26482">
      <w:pPr>
        <w:tabs>
          <w:tab w:val="left" w:pos="1276"/>
        </w:tabs>
        <w:ind w:left="720"/>
        <w:jc w:val="both"/>
        <w:rPr>
          <w:b/>
        </w:rPr>
      </w:pPr>
      <w:r w:rsidRPr="002F3CD8">
        <w:rPr>
          <w:b/>
        </w:rPr>
        <w:t>Литература</w:t>
      </w:r>
    </w:p>
    <w:p w:rsidR="00C26482" w:rsidRPr="002F3CD8" w:rsidRDefault="00C26482" w:rsidP="00C26482">
      <w:pPr>
        <w:tabs>
          <w:tab w:val="left" w:pos="1276"/>
        </w:tabs>
        <w:ind w:left="720"/>
        <w:jc w:val="both"/>
        <w:rPr>
          <w:b/>
        </w:rPr>
      </w:pPr>
    </w:p>
    <w:p w:rsidR="00C26482" w:rsidRPr="002F3CD8" w:rsidRDefault="00C26482" w:rsidP="00C26482">
      <w:pPr>
        <w:ind w:firstLine="709"/>
        <w:jc w:val="both"/>
      </w:pPr>
      <w:r w:rsidRPr="002F3CD8">
        <w:t>В качестве учебной литературы используется оригинальная монографическая и периодическая литература по тематике специальности. К основным средствам обучения также относятся учебно-методические комплексы, аудио- и видеокурсы, справочная литература, словари (толковые, общие и отраслевые).</w:t>
      </w:r>
    </w:p>
    <w:p w:rsidR="00C26482" w:rsidRPr="002F3CD8" w:rsidRDefault="00C26482" w:rsidP="00C26482">
      <w:pPr>
        <w:ind w:left="720"/>
        <w:jc w:val="both"/>
        <w:rPr>
          <w:b/>
        </w:rPr>
      </w:pP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b/>
        </w:rPr>
      </w:pPr>
      <w:r w:rsidRPr="0049641C">
        <w:rPr>
          <w:b/>
        </w:rPr>
        <w:t>Основная литература: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</w:p>
    <w:p w:rsidR="00A1516B" w:rsidRDefault="00A1516B" w:rsidP="000A21A0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A1516B">
        <w:t xml:space="preserve">Общая эпидемиология с основами доказательной медицины : руководство к практическим занятиям : учебное пособие / под ред. В. И. Покровского, Н. И. Брико. - 2-е изд. , испр. и доп. - Москва : ГЭОТАР-Медиа, 2021. - 496 с. - ISBN 978-5-9704-7272-9. - Текст : электронный // URL : </w:t>
      </w:r>
      <w:hyperlink r:id="rId14" w:history="1">
        <w:r w:rsidRPr="00BA5470">
          <w:rPr>
            <w:rStyle w:val="a5"/>
          </w:rPr>
          <w:t>https://www.rosmedlib.ru/book/ISBN9785970472729.html</w:t>
        </w:r>
      </w:hyperlink>
      <w:r>
        <w:t xml:space="preserve"> </w:t>
      </w:r>
    </w:p>
    <w:p w:rsidR="0049641C" w:rsidRPr="0049641C" w:rsidRDefault="0049641C" w:rsidP="000A21A0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49641C">
        <w:t xml:space="preserve">Скорая медицинская помощь. Порядок оказания медицинской помощи. Стандарты медицинской помощи. Фармакологический справочник / сост. А. И. Муртазин - 2-е </w:t>
      </w:r>
      <w:r w:rsidRPr="0049641C">
        <w:lastRenderedPageBreak/>
        <w:t xml:space="preserve">изд. - Москва: ГЭОТАР-Медиа, 2021. - 528 с. - ISBN 978-5-9704-6279-9. - Текст: электронный // URL: </w:t>
      </w:r>
      <w:hyperlink r:id="rId15" w:history="1">
        <w:r w:rsidRPr="0049641C">
          <w:rPr>
            <w:rStyle w:val="a5"/>
          </w:rPr>
          <w:t>https://www.rosmedlib.ru/book/ISBN9785970462799.html</w:t>
        </w:r>
      </w:hyperlink>
    </w:p>
    <w:p w:rsidR="0049641C" w:rsidRPr="0049641C" w:rsidRDefault="0049641C" w:rsidP="00E22AD9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49641C">
        <w:t xml:space="preserve">Первая помощь и медицинские знания: практическое руководство по действиям в неотложных ситуациях / под ред. Дежурного Л. И., Миннуллина И. П. - Москва: ГЭОТАР-Медиа, 2019. - 256 с. - ISBN 978-5-9704-5426-8. - Текст: электронный // URL: </w:t>
      </w:r>
      <w:hyperlink r:id="rId16" w:history="1">
        <w:r w:rsidRPr="0049641C">
          <w:rPr>
            <w:rStyle w:val="a5"/>
          </w:rPr>
          <w:t>https://www.rosmedlib.ru/book/ISBN9785970454268.html</w:t>
        </w:r>
      </w:hyperlink>
    </w:p>
    <w:p w:rsidR="0049641C" w:rsidRPr="0049641C" w:rsidRDefault="0049641C" w:rsidP="00E22AD9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49641C">
        <w:t xml:space="preserve">Военно-полевая хирургия. Национальное руководство / под ред. И. М. Самохвалова. - 2-е изд., перераб. и доп. - Москва: ГЭОТАР-Медиа, 2024. - 1056 с. - ISBN 978-5-9704-8036-6, DOI: 10.33029/9704-8036-6-VPX-2024-1-1056. - URL: </w:t>
      </w:r>
      <w:hyperlink r:id="rId17" w:history="1">
        <w:r w:rsidRPr="0049641C">
          <w:rPr>
            <w:rStyle w:val="a5"/>
          </w:rPr>
          <w:t>https://www.rosmedlib.ru/book/ISBN9785970480366.html</w:t>
        </w:r>
      </w:hyperlink>
      <w:r w:rsidRPr="0049641C">
        <w:rPr>
          <w:u w:val="single"/>
        </w:rPr>
        <w:t xml:space="preserve">    </w:t>
      </w:r>
    </w:p>
    <w:p w:rsidR="0049641C" w:rsidRPr="0049641C" w:rsidRDefault="0049641C" w:rsidP="00E22AD9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49641C">
        <w:t xml:space="preserve">Скорая медицинская помощь. Клинические рекомендации / под ред. С. Ф. Багненко. - Москва: ГЭОТАР-Медиа, 2023. - 896 с. - 896 с. - ISBN 978-5-9704-7735-9. - Текст: электронный // URL: </w:t>
      </w:r>
      <w:hyperlink r:id="rId18" w:history="1">
        <w:r w:rsidRPr="0049641C">
          <w:rPr>
            <w:rStyle w:val="a5"/>
          </w:rPr>
          <w:t>https://www.rosmedlib.ru/book/ISBN9785970477359.html</w:t>
        </w:r>
      </w:hyperlink>
    </w:p>
    <w:p w:rsidR="0049641C" w:rsidRPr="0049641C" w:rsidRDefault="0049641C" w:rsidP="00E22AD9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49641C">
        <w:t xml:space="preserve">Тараканов, А. В. Лекарства при оказании скорой медицинской помощи: руководство для врачей и фельдшеров / А. В. Тараканов. - Москва: ГЭОТАР-Медиа, 2022. - (Серия "Скорая медицинская помощь"). - 400 с. - ISBN 978-5-9704-6693-3. - Текст: электронный // URL: </w:t>
      </w:r>
      <w:hyperlink r:id="rId19" w:history="1">
        <w:r w:rsidRPr="0049641C">
          <w:rPr>
            <w:rStyle w:val="a5"/>
          </w:rPr>
          <w:t>https://www.rosmedlib.ru/book/ISBN9785970466933.html</w:t>
        </w:r>
      </w:hyperlink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b/>
          <w:i/>
        </w:rPr>
      </w:pPr>
    </w:p>
    <w:p w:rsidR="0049641C" w:rsidRDefault="0049641C" w:rsidP="0049641C">
      <w:pPr>
        <w:autoSpaceDE w:val="0"/>
        <w:autoSpaceDN w:val="0"/>
        <w:adjustRightInd w:val="0"/>
        <w:jc w:val="both"/>
        <w:rPr>
          <w:b/>
        </w:rPr>
      </w:pPr>
      <w:r w:rsidRPr="0049641C">
        <w:rPr>
          <w:b/>
        </w:rPr>
        <w:t>Дополнительная литература: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b/>
        </w:rPr>
      </w:pP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 1. Медицина катастроф [Электронный ресурс] / И.В. Рогозина - М.: ГЭОТАР-Медиа, 2015. - 152 с. -URL: </w:t>
      </w:r>
      <w:hyperlink r:id="rId20" w:history="1">
        <w:r w:rsidRPr="0049641C">
          <w:rPr>
            <w:rStyle w:val="a5"/>
          </w:rPr>
          <w:t>http://www.rosmedlib.ru/book/ISBN9785970432334.html</w:t>
        </w:r>
      </w:hyperlink>
      <w:r w:rsidRPr="0049641C">
        <w:t xml:space="preserve"> 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u w:val="single"/>
        </w:rPr>
      </w:pPr>
      <w:r w:rsidRPr="0049641C">
        <w:t xml:space="preserve">       2.Скорая медицинская помощь. Клинические рекомендации [Электронный ресурс] / под ред. С.Ф. Багненко - М.: ГЭОТАР-Медиа, 2015. - 872 с. URL:</w:t>
      </w:r>
      <w:hyperlink r:id="rId21" w:history="1">
        <w:r w:rsidRPr="0049641C">
          <w:rPr>
            <w:rStyle w:val="a5"/>
          </w:rPr>
          <w:t>http://www.rosmedlib.ru/book/ISBN9785970434475.html</w:t>
        </w:r>
      </w:hyperlink>
      <w:r w:rsidRPr="0049641C">
        <w:rPr>
          <w:u w:val="single"/>
        </w:rPr>
        <w:t xml:space="preserve">  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  3.Организация оказания скорой медицинской помощи в немедицинской организации [Электронный ресурс]: метод. рек. / C. Ф. Багненко и др. - М.: ГЭОТАР-Медиа, 2015. - 56 с.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u w:val="single"/>
        </w:rPr>
      </w:pPr>
      <w:r w:rsidRPr="0049641C">
        <w:t xml:space="preserve">       </w:t>
      </w:r>
      <w:hyperlink r:id="rId22" w:history="1">
        <w:r w:rsidRPr="0049641C">
          <w:rPr>
            <w:rStyle w:val="a5"/>
          </w:rPr>
          <w:t>http://www.rosmedlib.ru/book/ISBN9785970434215.html</w:t>
        </w:r>
      </w:hyperlink>
      <w:r w:rsidRPr="0049641C">
        <w:rPr>
          <w:u w:val="single"/>
        </w:rPr>
        <w:t xml:space="preserve"> 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4. Безопасность жизнедеятельности, медицина катастроф: учебник в 2-х т, т.1 / под ред. И.А.Наркевича. - М.: Гэотар-медиа, 2019. – 768 с.: ил. – Библиогр.: с. 752-758. – Предм.указ.: с. 759-767. – 1 экз. 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5. Безопасность жизнедеятельности, медицина катастроф: учебник в 2-х т, т.2 / под ред. И.А.Наркевича. - М.: Гэотар-медиа, 2019. – 400 с.: ил. – Библиогр.: с. 391-393. – Предм.указ.: с. 394-395. – 1 экз.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6.Военно-полевая хирургия локальных войн и вооруженных конфликтов [Электронный ресурс]: руководство / Под ред. Е.К. Гуманенко, И.М. Самохина - М.: ГЭОТАР-Медиа, 2011. - 672 с.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u w:val="single"/>
        </w:rPr>
      </w:pPr>
      <w:r w:rsidRPr="0049641C">
        <w:t xml:space="preserve">      URL:</w:t>
      </w:r>
      <w:hyperlink r:id="rId23" w:history="1">
        <w:r w:rsidRPr="0049641C">
          <w:rPr>
            <w:rStyle w:val="a5"/>
          </w:rPr>
          <w:t>http://www.rosmedlib.ru/book/ISBN9785970419014.html</w:t>
        </w:r>
      </w:hyperlink>
      <w:r w:rsidRPr="0049641C">
        <w:rPr>
          <w:u w:val="single"/>
        </w:rPr>
        <w:t xml:space="preserve">   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7. Гельфанд, Б. Р. Интенсивная терапия / Под ред. Б. Р. Гельфанда, А. И. Салтанова - Москва: ГЭОТАР-Медиа, 2011. - 1744 с. (Серия "Национальные руководства") - ISBN 978-5-9704-1785-0. - Текст: электронный // URL: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rStyle w:val="a5"/>
        </w:rPr>
      </w:pPr>
      <w:r w:rsidRPr="0049641C">
        <w:t xml:space="preserve">      </w:t>
      </w:r>
      <w:r w:rsidRPr="0049641C">
        <w:fldChar w:fldCharType="begin"/>
      </w:r>
      <w:r w:rsidRPr="0049641C">
        <w:instrText xml:space="preserve"> HYPERLINK "http://www.rosmedlib.ru/book/ISBN9785970417850.html" </w:instrText>
      </w:r>
      <w:r w:rsidRPr="0049641C">
        <w:fldChar w:fldCharType="separate"/>
      </w:r>
      <w:r w:rsidRPr="0049641C">
        <w:rPr>
          <w:rStyle w:val="a5"/>
        </w:rPr>
        <w:t xml:space="preserve">http://www.rosmedlib.ru/book/ISBN9785970417850.html   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fldChar w:fldCharType="end"/>
      </w:r>
      <w:r w:rsidRPr="0049641C">
        <w:t xml:space="preserve">          8.Неотложная токсикология [Электронный ресурс] / Афанасьев В.В. - М.: ГЭОТАР-Медиа, 2010. - 384 с.                                      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lang w:val="en-US"/>
        </w:rPr>
      </w:pPr>
      <w:r w:rsidRPr="0049641C">
        <w:t xml:space="preserve">       </w:t>
      </w:r>
      <w:r w:rsidRPr="0049641C">
        <w:rPr>
          <w:lang w:val="en-US"/>
        </w:rPr>
        <w:t>URL :</w:t>
      </w:r>
      <w:hyperlink r:id="rId24" w:history="1">
        <w:r w:rsidRPr="0049641C">
          <w:rPr>
            <w:rStyle w:val="a5"/>
            <w:lang w:val="en-US"/>
          </w:rPr>
          <w:t>http://www.rosmedlib.ru/book/ISBN9785970418345.html</w:t>
        </w:r>
      </w:hyperlink>
      <w:r w:rsidRPr="0049641C">
        <w:rPr>
          <w:lang w:val="en-US"/>
        </w:rPr>
        <w:t xml:space="preserve"> 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rStyle w:val="a5"/>
        </w:rPr>
      </w:pPr>
      <w:r w:rsidRPr="0049641C">
        <w:rPr>
          <w:lang w:val="en-US"/>
        </w:rPr>
        <w:t xml:space="preserve">      </w:t>
      </w:r>
      <w:r w:rsidRPr="0049641C">
        <w:t xml:space="preserve">9.  Лужников, Е. А. Медицинская токсикология / Лужников Е. А. - Москва: ГЭОТАР-Медиа, 2014. - 928 с. - ISBN 978-5-9704-2971-6. - Текст: электронный // URL: </w:t>
      </w:r>
      <w:r w:rsidRPr="0049641C">
        <w:fldChar w:fldCharType="begin"/>
      </w:r>
      <w:r w:rsidRPr="0049641C">
        <w:instrText xml:space="preserve"> HYPERLINK "https://www.rosmedlib.ru/book/ISBN9785970429716.html" </w:instrText>
      </w:r>
      <w:r w:rsidRPr="0049641C">
        <w:fldChar w:fldCharType="separate"/>
      </w:r>
      <w:r w:rsidRPr="0049641C">
        <w:rPr>
          <w:rStyle w:val="a5"/>
        </w:rPr>
        <w:t>https://www.rosmedlib.ru/book/ISBN9785970429716.html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u w:val="single"/>
        </w:rPr>
      </w:pPr>
      <w:r w:rsidRPr="0049641C">
        <w:rPr>
          <w:rStyle w:val="a5"/>
        </w:rPr>
        <w:t xml:space="preserve">    </w:t>
      </w:r>
      <w:r w:rsidRPr="0049641C">
        <w:fldChar w:fldCharType="end"/>
      </w:r>
      <w:r w:rsidRPr="0049641C">
        <w:t xml:space="preserve">  10. Глава 15. Организация хирургической помощи при чрезвычайных ситуациях в книге «Клиническая хирургия. В 3 т. Том 1 [Электронный ресурс]: национальное руководство / Под ред. В.С. Савельева, А.И. Кириенко. - М.: ГЭОТАР-Медиа, 2008. - </w:t>
      </w:r>
      <w:r w:rsidRPr="0049641C">
        <w:lastRenderedPageBreak/>
        <w:t>(Серия «Национальные руководства»)» - 864 с. URL:</w:t>
      </w:r>
      <w:hyperlink r:id="rId25" w:history="1">
        <w:r w:rsidRPr="0049641C">
          <w:rPr>
            <w:rStyle w:val="a5"/>
          </w:rPr>
          <w:t>http://www.rosmedlib.ru/book/ISBN9785970406748.html</w:t>
        </w:r>
      </w:hyperlink>
      <w:r w:rsidRPr="0049641C">
        <w:rPr>
          <w:u w:val="single"/>
        </w:rPr>
        <w:t xml:space="preserve">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b/>
          <w:i/>
        </w:rPr>
      </w:pPr>
    </w:p>
    <w:p w:rsidR="0049641C" w:rsidRDefault="0049641C" w:rsidP="0049641C">
      <w:pPr>
        <w:autoSpaceDE w:val="0"/>
        <w:autoSpaceDN w:val="0"/>
        <w:adjustRightInd w:val="0"/>
        <w:jc w:val="both"/>
        <w:rPr>
          <w:b/>
          <w:i/>
        </w:rPr>
      </w:pPr>
    </w:p>
    <w:p w:rsidR="0049641C" w:rsidRDefault="0049641C" w:rsidP="0049641C">
      <w:pPr>
        <w:autoSpaceDE w:val="0"/>
        <w:autoSpaceDN w:val="0"/>
        <w:adjustRightInd w:val="0"/>
        <w:jc w:val="both"/>
        <w:rPr>
          <w:b/>
          <w:i/>
        </w:rPr>
      </w:pPr>
      <w:r w:rsidRPr="0049641C">
        <w:rPr>
          <w:b/>
          <w:i/>
        </w:rPr>
        <w:t>Учебно- методическое обеспечение: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b/>
          <w:i/>
        </w:rPr>
      </w:pP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1. Рогозина, И. В. Медицина катастроф: Учебное пособие/ И. В. Рогозина. - Москва: ГЭОТАР-Медиа, 2019. - 152 с. - ISBN 978-5-9704-5162-5. - Текст: электронный // URL: </w:t>
      </w:r>
      <w:hyperlink r:id="rId26" w:history="1">
        <w:r w:rsidRPr="0049641C">
          <w:rPr>
            <w:rStyle w:val="a5"/>
          </w:rPr>
          <w:t>https://www.rosmedlib.ru/book/ISBN9785970451625.html</w:t>
        </w:r>
      </w:hyperlink>
      <w:r w:rsidRPr="0049641C">
        <w:tab/>
        <w:t xml:space="preserve">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u w:val="single"/>
        </w:rPr>
      </w:pPr>
      <w:r w:rsidRPr="0049641C">
        <w:t xml:space="preserve">  2.</w:t>
      </w:r>
      <w:r w:rsidRPr="0049641C">
        <w:rPr>
          <w:u w:val="single"/>
        </w:rPr>
        <w:t xml:space="preserve"> </w:t>
      </w:r>
      <w:r w:rsidRPr="0049641C">
        <w:t>Медицина катастроф: Учебное пособие /Колесниченко П.Л. и др. – М.: Гэотар-медиа, 2017 – 448 с.: ил. – 3 экз.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3.Рогозина И.В. Медицина катастроф: Учеб. пособие – М.: Гэотар-медиа, 2014 – 152 с.: ил. – 5 экз.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4.Медицина катастроф. Избранные лекции /Под ред. Бобия Б.В., Аполлоновой Л.А. – М.: Гэотар-медиа, 2012 – 432 с. – 3 экз.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5.Левчук И.П., Третьяков Н.В. Медицина катастроф.  Курс лекций: Учебное пособие – М.: Гэотар-медиа, 2011 – 240 с.: ил. – 8 экз.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6. Организация мобилизационной подготовки здравоохранения: Учебник /Под ред. Гончарова С.Ф., Погодина Ю.И. – М.: ВЕЛТ, 2011 – 384 с. – 15 экз. 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7.Положение о мобильном отряде: Методич. разработка /Под ред. Погодина Ю.И. – М.: ВЕЛТ, 2011 – 64 с. – 2 экз. 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8. Принципы и способы защиты лечебно-профилактических учреждений от поражающих факторов чрезвычайных ситуаций: Учеб. - метод. пособие / Сост. Золотой Б.И. – Пенза: ПИУВ, 2007 – 35 с. – 1 экз.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 9. Губченко П.П. Медико-санитарное обеспечение населения и действий сил в кризисных ситуациях – Калуга: Манускрипт, 2005 – 528 с. – 1 экз.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10. Организация    медицинской помощи населению   в чрезвычайных ситуациях: Учебное пособие / Сахно В.И., Захаров Г.И., Карлин Н.Е. и др. – СПб: Фолиант, 2003. – 248 с. – 2 экз.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 11. Основы организации медицинского обеспечения населения в чрезвычайных ситуациях (экстремальная    медицина, основы медицины катастроф): Учебник / Н.Н. Винничук, В.В. Давыдов, А.В. Дергунов и др., под ред. Н.Н. Винничука, В.В. Давыдова. – СПб: ЭЛБИ-СПб., 2003. – 189 с. – 5 экз.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  <w:r w:rsidRPr="0049641C">
        <w:t xml:space="preserve">       12. Военная психиатрия: Учебник / Под ред. С.В. Литвинцева, В.К. Шампрея. – СПб: Вмеда, ЭЛБИ-СПб, 2011. – 236 с. – 1 экз.</w:t>
      </w:r>
    </w:p>
    <w:p w:rsidR="0049641C" w:rsidRPr="0049641C" w:rsidRDefault="0049641C" w:rsidP="0049641C">
      <w:pPr>
        <w:autoSpaceDE w:val="0"/>
        <w:autoSpaceDN w:val="0"/>
        <w:adjustRightInd w:val="0"/>
        <w:jc w:val="both"/>
      </w:pPr>
    </w:p>
    <w:p w:rsidR="0049641C" w:rsidRPr="0049641C" w:rsidRDefault="0049641C" w:rsidP="0049641C">
      <w:pPr>
        <w:autoSpaceDE w:val="0"/>
        <w:autoSpaceDN w:val="0"/>
        <w:adjustRightInd w:val="0"/>
        <w:jc w:val="both"/>
      </w:pPr>
    </w:p>
    <w:p w:rsidR="0049641C" w:rsidRPr="0049641C" w:rsidRDefault="0049641C" w:rsidP="0049641C">
      <w:pPr>
        <w:autoSpaceDE w:val="0"/>
        <w:autoSpaceDN w:val="0"/>
        <w:adjustRightInd w:val="0"/>
        <w:jc w:val="both"/>
        <w:rPr>
          <w:b/>
          <w:i/>
        </w:rPr>
      </w:pPr>
      <w:r w:rsidRPr="0049641C">
        <w:rPr>
          <w:b/>
          <w:i/>
        </w:rPr>
        <w:t>Интернет-ресурсы</w:t>
      </w:r>
    </w:p>
    <w:p w:rsidR="0049641C" w:rsidRPr="0049641C" w:rsidRDefault="0049641C" w:rsidP="00E22AD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lang w:val="x-none"/>
        </w:rPr>
      </w:pPr>
      <w:r w:rsidRPr="0049641C">
        <w:rPr>
          <w:bCs/>
          <w:lang w:val="x-none"/>
        </w:rPr>
        <w:t>Журнал «Гражданская оборона и защита от чрезвычайных ситуаций в учреждениях, организациях и на предприятиях</w:t>
      </w:r>
      <w:hyperlink r:id="rId27" w:history="1">
        <w:r w:rsidRPr="0049641C">
          <w:rPr>
            <w:rStyle w:val="a5"/>
            <w:bCs/>
            <w:lang w:val="x-none"/>
          </w:rPr>
          <w:t>; https://гражданская-оборона-и-защита-от-чс.рф/</w:t>
        </w:r>
      </w:hyperlink>
    </w:p>
    <w:p w:rsidR="00C36A05" w:rsidRPr="0049641C" w:rsidRDefault="00C36A05" w:rsidP="002F3CD8">
      <w:pPr>
        <w:autoSpaceDE w:val="0"/>
        <w:autoSpaceDN w:val="0"/>
        <w:adjustRightInd w:val="0"/>
        <w:jc w:val="both"/>
        <w:rPr>
          <w:lang w:val="x-none"/>
        </w:rPr>
      </w:pPr>
    </w:p>
    <w:p w:rsidR="00C26482" w:rsidRPr="002F3CD8" w:rsidRDefault="00B8142A" w:rsidP="00C26482">
      <w:pPr>
        <w:pStyle w:val="msonormalcxspmiddle"/>
        <w:tabs>
          <w:tab w:val="left" w:pos="1276"/>
        </w:tabs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8. </w:t>
      </w:r>
      <w:r w:rsidR="00C26482" w:rsidRPr="002F3CD8">
        <w:rPr>
          <w:b/>
        </w:rPr>
        <w:t>Кадровое обеспечение реализации рабочей программы:</w:t>
      </w:r>
    </w:p>
    <w:p w:rsidR="00B93575" w:rsidRDefault="00B93575" w:rsidP="00C26482">
      <w:pPr>
        <w:tabs>
          <w:tab w:val="left" w:pos="1276"/>
        </w:tabs>
        <w:jc w:val="both"/>
      </w:pPr>
    </w:p>
    <w:p w:rsidR="00A1170B" w:rsidRDefault="00A1170B" w:rsidP="00BA22F8">
      <w:pPr>
        <w:jc w:val="both"/>
      </w:pPr>
      <w:r w:rsidRPr="001828B0">
        <w:t xml:space="preserve">Реализация программы ординатуры обеспечивается профессорско-преподавательским составом кафедры </w:t>
      </w:r>
      <w:r w:rsidR="008102E2">
        <w:t>«</w:t>
      </w:r>
      <w:r w:rsidR="000B664B">
        <w:t>Организации</w:t>
      </w:r>
      <w:r w:rsidRPr="009F6880">
        <w:t xml:space="preserve"> здравоо</w:t>
      </w:r>
      <w:r w:rsidR="000B664B">
        <w:t>хранения и общественного здоровья</w:t>
      </w:r>
      <w:r>
        <w:t xml:space="preserve"> с курсом </w:t>
      </w:r>
      <w:r w:rsidR="000B664B">
        <w:t>управления сестринской деятельностью</w:t>
      </w:r>
      <w:r w:rsidR="008102E2">
        <w:t>»</w:t>
      </w:r>
      <w:r w:rsidR="000B664B">
        <w:t>.</w:t>
      </w:r>
    </w:p>
    <w:p w:rsidR="000B664B" w:rsidRPr="00FE1F1C" w:rsidRDefault="000B664B" w:rsidP="00BA22F8">
      <w:pPr>
        <w:jc w:val="both"/>
        <w:rPr>
          <w:color w:val="FF0000"/>
        </w:rPr>
      </w:pPr>
    </w:p>
    <w:tbl>
      <w:tblPr>
        <w:tblW w:w="1020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1843"/>
        <w:gridCol w:w="1134"/>
        <w:gridCol w:w="1985"/>
        <w:gridCol w:w="1842"/>
        <w:gridCol w:w="1560"/>
      </w:tblGrid>
      <w:tr w:rsidR="000B664B" w:rsidRPr="000B664B" w:rsidTr="00136930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  <w:jc w:val="center"/>
              <w:rPr>
                <w:b/>
                <w:bCs/>
              </w:rPr>
            </w:pPr>
            <w:r w:rsidRPr="000B664B">
              <w:rPr>
                <w:b/>
                <w:bCs/>
              </w:rPr>
              <w:t>№</w:t>
            </w:r>
          </w:p>
          <w:p w:rsidR="000B664B" w:rsidRPr="000B664B" w:rsidRDefault="000B664B" w:rsidP="000B664B">
            <w:pPr>
              <w:tabs>
                <w:tab w:val="left" w:pos="4678"/>
              </w:tabs>
              <w:jc w:val="center"/>
              <w:rPr>
                <w:b/>
                <w:bCs/>
              </w:rPr>
            </w:pPr>
            <w:r w:rsidRPr="000B664B">
              <w:rPr>
                <w:b/>
                <w:bCs/>
              </w:rPr>
              <w:t>п/п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  <w:jc w:val="center"/>
              <w:rPr>
                <w:b/>
                <w:bCs/>
              </w:rPr>
            </w:pPr>
            <w:r w:rsidRPr="000B664B">
              <w:rPr>
                <w:b/>
                <w:bCs/>
              </w:rPr>
              <w:t>Код раздела, темы рабочей программы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  <w:jc w:val="center"/>
              <w:rPr>
                <w:b/>
                <w:bCs/>
              </w:rPr>
            </w:pPr>
            <w:r w:rsidRPr="000B664B">
              <w:rPr>
                <w:b/>
                <w:bCs/>
              </w:rPr>
              <w:t>Фамилия, имя, отчество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  <w:jc w:val="center"/>
              <w:rPr>
                <w:b/>
                <w:bCs/>
              </w:rPr>
            </w:pPr>
            <w:r w:rsidRPr="000B664B">
              <w:rPr>
                <w:b/>
                <w:bCs/>
              </w:rPr>
              <w:t>Ученая степень, ученое звание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  <w:jc w:val="center"/>
              <w:rPr>
                <w:b/>
                <w:bCs/>
              </w:rPr>
            </w:pPr>
            <w:r w:rsidRPr="000B664B">
              <w:rPr>
                <w:b/>
                <w:bCs/>
              </w:rPr>
              <w:t>Основное место работы, должность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  <w:jc w:val="center"/>
            </w:pPr>
            <w:r w:rsidRPr="000B664B">
              <w:rPr>
                <w:b/>
                <w:bCs/>
              </w:rPr>
              <w:t>Место работы и должность по совместительству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B664B">
              <w:rPr>
                <w:b/>
              </w:rPr>
              <w:t xml:space="preserve">Объем учебной нагрузки в соответствии с учебным планом </w:t>
            </w:r>
            <w:r w:rsidRPr="000B664B">
              <w:rPr>
                <w:b/>
              </w:rPr>
              <w:lastRenderedPageBreak/>
              <w:t>программы</w:t>
            </w:r>
          </w:p>
          <w:p w:rsidR="000B664B" w:rsidRPr="000B664B" w:rsidRDefault="000B664B" w:rsidP="000B664B">
            <w:pPr>
              <w:tabs>
                <w:tab w:val="left" w:pos="4678"/>
              </w:tabs>
              <w:jc w:val="center"/>
            </w:pPr>
            <w:r w:rsidRPr="000B664B">
              <w:rPr>
                <w:b/>
              </w:rPr>
              <w:t>(акад.час.)</w:t>
            </w:r>
          </w:p>
        </w:tc>
      </w:tr>
      <w:tr w:rsidR="000B664B" w:rsidRPr="000B664B" w:rsidTr="00136930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</w:pPr>
            <w:r w:rsidRPr="000B664B">
              <w:lastRenderedPageBreak/>
              <w:t>1.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</w:pPr>
            <w:r w:rsidRPr="000B664B">
              <w:t>Б1.О.</w:t>
            </w:r>
            <w:r>
              <w:t>07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  <w:jc w:val="both"/>
            </w:pPr>
            <w:r w:rsidRPr="000B664B">
              <w:t xml:space="preserve">Васильев Валерий Валентинович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</w:pPr>
            <w:r w:rsidRPr="000B664B">
              <w:t>д-р мед. наук доцент</w:t>
            </w:r>
          </w:p>
          <w:p w:rsidR="000B664B" w:rsidRPr="000B664B" w:rsidRDefault="000B664B" w:rsidP="000B664B">
            <w:pPr>
              <w:tabs>
                <w:tab w:val="left" w:pos="4678"/>
              </w:tabs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  <w:jc w:val="both"/>
            </w:pPr>
            <w:r w:rsidRPr="000B664B">
              <w:t>ПИУВ – филиал ФГБОУ ДПО РМАНПО Минздрава России, профессор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</w:pPr>
            <w:r w:rsidRPr="000B664B">
              <w:t>ПГУ, профессор кафедры «Гигиена, общественное здоровье и здравоохранение»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B664B" w:rsidRPr="000B664B" w:rsidRDefault="000B664B" w:rsidP="000B664B">
            <w:pPr>
              <w:tabs>
                <w:tab w:val="left" w:pos="4678"/>
              </w:tabs>
              <w:jc w:val="center"/>
            </w:pPr>
            <w:r w:rsidRPr="000B664B">
              <w:t>22 ч</w:t>
            </w:r>
          </w:p>
        </w:tc>
      </w:tr>
    </w:tbl>
    <w:p w:rsidR="00A1170B" w:rsidRPr="002F3CD8" w:rsidRDefault="00A1170B" w:rsidP="00C26482">
      <w:pPr>
        <w:tabs>
          <w:tab w:val="left" w:pos="1276"/>
        </w:tabs>
        <w:jc w:val="both"/>
      </w:pPr>
    </w:p>
    <w:sectPr w:rsidR="00A1170B" w:rsidRPr="002F3CD8" w:rsidSect="006E3801">
      <w:footerReference w:type="default" r:id="rId28"/>
      <w:footerReference w:type="first" r:id="rId29"/>
      <w:pgSz w:w="11906" w:h="16838"/>
      <w:pgMar w:top="360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83E" w:rsidRDefault="003D583E" w:rsidP="001F3E13">
      <w:r>
        <w:separator/>
      </w:r>
    </w:p>
  </w:endnote>
  <w:endnote w:type="continuationSeparator" w:id="0">
    <w:p w:rsidR="003D583E" w:rsidRDefault="003D583E" w:rsidP="001F3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1A0" w:rsidRDefault="000A21A0">
    <w:pPr>
      <w:pStyle w:val="af7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B07632">
      <w:rPr>
        <w:noProof/>
      </w:rPr>
      <w:t>2</w:t>
    </w:r>
    <w:r>
      <w:rPr>
        <w:noProof/>
      </w:rPr>
      <w:fldChar w:fldCharType="end"/>
    </w:r>
  </w:p>
  <w:p w:rsidR="000A21A0" w:rsidRDefault="000A21A0">
    <w:pPr>
      <w:pStyle w:val="af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1A0" w:rsidRDefault="000A21A0">
    <w:pPr>
      <w:pStyle w:val="af7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B07632">
      <w:rPr>
        <w:noProof/>
      </w:rPr>
      <w:t>1</w:t>
    </w:r>
    <w:r>
      <w:rPr>
        <w:noProof/>
      </w:rPr>
      <w:fldChar w:fldCharType="end"/>
    </w:r>
  </w:p>
  <w:p w:rsidR="000A21A0" w:rsidRDefault="000A21A0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83E" w:rsidRDefault="003D583E" w:rsidP="001F3E13">
      <w:r>
        <w:separator/>
      </w:r>
    </w:p>
  </w:footnote>
  <w:footnote w:type="continuationSeparator" w:id="0">
    <w:p w:rsidR="003D583E" w:rsidRDefault="003D583E" w:rsidP="001F3E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−"/>
      <w:lvlJc w:val="left"/>
      <w:pPr>
        <w:tabs>
          <w:tab w:val="num" w:pos="284"/>
        </w:tabs>
        <w:ind w:left="284" w:hanging="284"/>
      </w:pPr>
      <w:rPr>
        <w:rFonts w:ascii="Times New Roman" w:hAnsi="Times New Roman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–"/>
      <w:lvlJc w:val="left"/>
      <w:pPr>
        <w:tabs>
          <w:tab w:val="num" w:pos="244"/>
        </w:tabs>
        <w:ind w:left="964" w:hanging="360"/>
      </w:pPr>
      <w:rPr>
        <w:rFonts w:ascii="Times New Roman" w:hAnsi="Times New Roman" w:hint="default"/>
        <w:sz w:val="28"/>
      </w:rPr>
    </w:lvl>
  </w:abstractNum>
  <w:abstractNum w:abstractNumId="2" w15:restartNumberingAfterBreak="0">
    <w:nsid w:val="0000000C"/>
    <w:multiLevelType w:val="singleLevel"/>
    <w:tmpl w:val="0000000C"/>
    <w:name w:val="WW8Num15"/>
    <w:lvl w:ilvl="0">
      <w:start w:val="1"/>
      <w:numFmt w:val="bullet"/>
      <w:lvlText w:val="−"/>
      <w:lvlJc w:val="left"/>
      <w:pPr>
        <w:tabs>
          <w:tab w:val="num" w:pos="284"/>
        </w:tabs>
        <w:ind w:left="284" w:hanging="284"/>
      </w:pPr>
      <w:rPr>
        <w:rFonts w:ascii="Times New Roman" w:hAnsi="Times New Roman"/>
      </w:rPr>
    </w:lvl>
  </w:abstractNum>
  <w:abstractNum w:abstractNumId="3" w15:restartNumberingAfterBreak="0">
    <w:nsid w:val="00000014"/>
    <w:multiLevelType w:val="singleLevel"/>
    <w:tmpl w:val="00000014"/>
    <w:name w:val="WW8Num20"/>
    <w:lvl w:ilvl="0">
      <w:numFmt w:val="bullet"/>
      <w:lvlText w:val="−"/>
      <w:lvlJc w:val="left"/>
      <w:pPr>
        <w:tabs>
          <w:tab w:val="num" w:pos="-282"/>
        </w:tabs>
        <w:ind w:left="-283" w:firstLine="283"/>
      </w:pPr>
      <w:rPr>
        <w:rFonts w:ascii="Times New Roman" w:hAnsi="Times New Roman" w:hint="default"/>
        <w:sz w:val="28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numFmt w:val="bullet"/>
      <w:lvlText w:val="−"/>
      <w:lvlJc w:val="left"/>
      <w:pPr>
        <w:tabs>
          <w:tab w:val="num" w:pos="1"/>
        </w:tabs>
        <w:ind w:left="566" w:firstLine="283"/>
      </w:pPr>
      <w:rPr>
        <w:rFonts w:ascii="Times New Roman" w:hAnsi="Times New Roman" w:hint="default"/>
      </w:rPr>
    </w:lvl>
  </w:abstractNum>
  <w:abstractNum w:abstractNumId="5" w15:restartNumberingAfterBreak="0">
    <w:nsid w:val="015F536C"/>
    <w:multiLevelType w:val="hybridMultilevel"/>
    <w:tmpl w:val="FF0039D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026DC7"/>
    <w:multiLevelType w:val="hybridMultilevel"/>
    <w:tmpl w:val="1DFEE2A4"/>
    <w:lvl w:ilvl="0" w:tplc="1248904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C808AC"/>
    <w:multiLevelType w:val="hybridMultilevel"/>
    <w:tmpl w:val="84E232DE"/>
    <w:lvl w:ilvl="0" w:tplc="856A9DC8">
      <w:start w:val="1"/>
      <w:numFmt w:val="decimal"/>
      <w:lvlText w:val="%1)"/>
      <w:lvlJc w:val="left"/>
      <w:pPr>
        <w:ind w:left="720" w:hanging="360"/>
      </w:pPr>
      <w:rPr>
        <w:rFonts w:ascii="Calibri" w:hAnsi="Calibri" w:cs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8494C99"/>
    <w:multiLevelType w:val="hybridMultilevel"/>
    <w:tmpl w:val="B05AF99C"/>
    <w:lvl w:ilvl="0" w:tplc="BF48B02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B8916BD"/>
    <w:multiLevelType w:val="hybridMultilevel"/>
    <w:tmpl w:val="E94814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281B582D"/>
    <w:multiLevelType w:val="hybridMultilevel"/>
    <w:tmpl w:val="34F2A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82069"/>
    <w:multiLevelType w:val="hybridMultilevel"/>
    <w:tmpl w:val="656C72A8"/>
    <w:lvl w:ilvl="0" w:tplc="129E838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6861"/>
    <w:multiLevelType w:val="hybridMultilevel"/>
    <w:tmpl w:val="5B541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0D609E"/>
    <w:multiLevelType w:val="hybridMultilevel"/>
    <w:tmpl w:val="93D26D60"/>
    <w:lvl w:ilvl="0" w:tplc="C9CC49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2881039"/>
    <w:multiLevelType w:val="hybridMultilevel"/>
    <w:tmpl w:val="393C3D6E"/>
    <w:lvl w:ilvl="0" w:tplc="7E286CB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7386566"/>
    <w:multiLevelType w:val="hybridMultilevel"/>
    <w:tmpl w:val="1178AFA8"/>
    <w:lvl w:ilvl="0" w:tplc="6DACCA1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31D22"/>
    <w:multiLevelType w:val="hybridMultilevel"/>
    <w:tmpl w:val="9F46CB8E"/>
    <w:lvl w:ilvl="0" w:tplc="CA6AE6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F71436"/>
    <w:multiLevelType w:val="hybridMultilevel"/>
    <w:tmpl w:val="FFBA2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2914A6"/>
    <w:multiLevelType w:val="multilevel"/>
    <w:tmpl w:val="18BEB4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/>
        <w:i w:val="0"/>
        <w:color w:val="00000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18"/>
  </w:num>
  <w:num w:numId="2">
    <w:abstractNumId w:val="5"/>
  </w:num>
  <w:num w:numId="3">
    <w:abstractNumId w:val="8"/>
  </w:num>
  <w:num w:numId="4">
    <w:abstractNumId w:val="7"/>
  </w:num>
  <w:num w:numId="5">
    <w:abstractNumId w:val="16"/>
  </w:num>
  <w:num w:numId="6">
    <w:abstractNumId w:val="14"/>
  </w:num>
  <w:num w:numId="7">
    <w:abstractNumId w:val="9"/>
  </w:num>
  <w:num w:numId="8">
    <w:abstractNumId w:val="6"/>
  </w:num>
  <w:num w:numId="9">
    <w:abstractNumId w:val="13"/>
  </w:num>
  <w:num w:numId="10">
    <w:abstractNumId w:val="12"/>
  </w:num>
  <w:num w:numId="11">
    <w:abstractNumId w:val="17"/>
  </w:num>
  <w:num w:numId="12">
    <w:abstractNumId w:val="10"/>
  </w:num>
  <w:num w:numId="13">
    <w:abstractNumId w:val="15"/>
  </w:num>
  <w:num w:numId="14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3E13"/>
    <w:rsid w:val="000048BA"/>
    <w:rsid w:val="00007F6D"/>
    <w:rsid w:val="000102F1"/>
    <w:rsid w:val="00010B75"/>
    <w:rsid w:val="00010DE4"/>
    <w:rsid w:val="00014E74"/>
    <w:rsid w:val="00021AA4"/>
    <w:rsid w:val="000244A3"/>
    <w:rsid w:val="00026FC3"/>
    <w:rsid w:val="000274FE"/>
    <w:rsid w:val="00027D5D"/>
    <w:rsid w:val="000329E1"/>
    <w:rsid w:val="0004280F"/>
    <w:rsid w:val="00043E30"/>
    <w:rsid w:val="00051C63"/>
    <w:rsid w:val="00055378"/>
    <w:rsid w:val="00056451"/>
    <w:rsid w:val="0005669E"/>
    <w:rsid w:val="00056A9F"/>
    <w:rsid w:val="00056FD0"/>
    <w:rsid w:val="00057C10"/>
    <w:rsid w:val="000604F1"/>
    <w:rsid w:val="0006139E"/>
    <w:rsid w:val="000669B4"/>
    <w:rsid w:val="00067A1C"/>
    <w:rsid w:val="00067BD1"/>
    <w:rsid w:val="00071A30"/>
    <w:rsid w:val="00073DC3"/>
    <w:rsid w:val="00075EF3"/>
    <w:rsid w:val="00083984"/>
    <w:rsid w:val="00094259"/>
    <w:rsid w:val="000A1ACD"/>
    <w:rsid w:val="000A21A0"/>
    <w:rsid w:val="000A3FC9"/>
    <w:rsid w:val="000A58CD"/>
    <w:rsid w:val="000A5DCA"/>
    <w:rsid w:val="000A6133"/>
    <w:rsid w:val="000A75D4"/>
    <w:rsid w:val="000B4AFE"/>
    <w:rsid w:val="000B4D60"/>
    <w:rsid w:val="000B53BF"/>
    <w:rsid w:val="000B53F9"/>
    <w:rsid w:val="000B64DB"/>
    <w:rsid w:val="000B664B"/>
    <w:rsid w:val="000B6DB8"/>
    <w:rsid w:val="000B6FF0"/>
    <w:rsid w:val="000B7A77"/>
    <w:rsid w:val="000C24B9"/>
    <w:rsid w:val="000C40C5"/>
    <w:rsid w:val="000C4590"/>
    <w:rsid w:val="000C5384"/>
    <w:rsid w:val="000D01A1"/>
    <w:rsid w:val="000D66A1"/>
    <w:rsid w:val="000D728A"/>
    <w:rsid w:val="000D7400"/>
    <w:rsid w:val="000D7725"/>
    <w:rsid w:val="000E0EEB"/>
    <w:rsid w:val="000F3F89"/>
    <w:rsid w:val="000F4B9D"/>
    <w:rsid w:val="000F5B28"/>
    <w:rsid w:val="000F694E"/>
    <w:rsid w:val="000F7804"/>
    <w:rsid w:val="00100D70"/>
    <w:rsid w:val="001010CF"/>
    <w:rsid w:val="0010203C"/>
    <w:rsid w:val="00103245"/>
    <w:rsid w:val="00107643"/>
    <w:rsid w:val="00107780"/>
    <w:rsid w:val="00107D80"/>
    <w:rsid w:val="0011190F"/>
    <w:rsid w:val="0011684C"/>
    <w:rsid w:val="00116CF8"/>
    <w:rsid w:val="00117C18"/>
    <w:rsid w:val="001241D1"/>
    <w:rsid w:val="00125B68"/>
    <w:rsid w:val="001337D3"/>
    <w:rsid w:val="0013454D"/>
    <w:rsid w:val="00136C51"/>
    <w:rsid w:val="001403C6"/>
    <w:rsid w:val="00144DA0"/>
    <w:rsid w:val="00177CA8"/>
    <w:rsid w:val="001833B4"/>
    <w:rsid w:val="00185191"/>
    <w:rsid w:val="001913D6"/>
    <w:rsid w:val="00191AD1"/>
    <w:rsid w:val="00196F73"/>
    <w:rsid w:val="001A2468"/>
    <w:rsid w:val="001A2FBB"/>
    <w:rsid w:val="001B0104"/>
    <w:rsid w:val="001B3521"/>
    <w:rsid w:val="001C0B30"/>
    <w:rsid w:val="001C1E0E"/>
    <w:rsid w:val="001C21BC"/>
    <w:rsid w:val="001C797E"/>
    <w:rsid w:val="001D045B"/>
    <w:rsid w:val="001D0828"/>
    <w:rsid w:val="001D425A"/>
    <w:rsid w:val="001D58B8"/>
    <w:rsid w:val="001F0933"/>
    <w:rsid w:val="001F2991"/>
    <w:rsid w:val="001F3E13"/>
    <w:rsid w:val="001F644A"/>
    <w:rsid w:val="0020198C"/>
    <w:rsid w:val="0020261A"/>
    <w:rsid w:val="002039FA"/>
    <w:rsid w:val="002056A1"/>
    <w:rsid w:val="00207A63"/>
    <w:rsid w:val="002112F1"/>
    <w:rsid w:val="0021429E"/>
    <w:rsid w:val="00227151"/>
    <w:rsid w:val="00234A0D"/>
    <w:rsid w:val="00241554"/>
    <w:rsid w:val="00244D34"/>
    <w:rsid w:val="00244E32"/>
    <w:rsid w:val="00250885"/>
    <w:rsid w:val="00260A35"/>
    <w:rsid w:val="00264584"/>
    <w:rsid w:val="00265DC5"/>
    <w:rsid w:val="00267A83"/>
    <w:rsid w:val="00271B29"/>
    <w:rsid w:val="00271F52"/>
    <w:rsid w:val="00274AB1"/>
    <w:rsid w:val="00280354"/>
    <w:rsid w:val="00280D85"/>
    <w:rsid w:val="00283127"/>
    <w:rsid w:val="0028667E"/>
    <w:rsid w:val="00286BD3"/>
    <w:rsid w:val="00290605"/>
    <w:rsid w:val="00290DB4"/>
    <w:rsid w:val="00291509"/>
    <w:rsid w:val="00295BAC"/>
    <w:rsid w:val="00295E30"/>
    <w:rsid w:val="002A0912"/>
    <w:rsid w:val="002A1515"/>
    <w:rsid w:val="002B0A67"/>
    <w:rsid w:val="002C1B26"/>
    <w:rsid w:val="002C3EB7"/>
    <w:rsid w:val="002D0B7C"/>
    <w:rsid w:val="002E2114"/>
    <w:rsid w:val="002E7B48"/>
    <w:rsid w:val="002F1463"/>
    <w:rsid w:val="002F3CD8"/>
    <w:rsid w:val="002F5A7F"/>
    <w:rsid w:val="00300530"/>
    <w:rsid w:val="00302084"/>
    <w:rsid w:val="0030383D"/>
    <w:rsid w:val="003054E7"/>
    <w:rsid w:val="00312CB6"/>
    <w:rsid w:val="003130DD"/>
    <w:rsid w:val="00322AA0"/>
    <w:rsid w:val="00325074"/>
    <w:rsid w:val="00337BDF"/>
    <w:rsid w:val="00347079"/>
    <w:rsid w:val="0035132B"/>
    <w:rsid w:val="003520D6"/>
    <w:rsid w:val="00352955"/>
    <w:rsid w:val="003538CA"/>
    <w:rsid w:val="003541CC"/>
    <w:rsid w:val="00355225"/>
    <w:rsid w:val="00362DE0"/>
    <w:rsid w:val="00366B50"/>
    <w:rsid w:val="00373317"/>
    <w:rsid w:val="003758C9"/>
    <w:rsid w:val="0037717F"/>
    <w:rsid w:val="0038025E"/>
    <w:rsid w:val="003803FD"/>
    <w:rsid w:val="003836C9"/>
    <w:rsid w:val="0038544A"/>
    <w:rsid w:val="00386A9F"/>
    <w:rsid w:val="00386E0E"/>
    <w:rsid w:val="00393F27"/>
    <w:rsid w:val="003944BA"/>
    <w:rsid w:val="00394BE7"/>
    <w:rsid w:val="00395961"/>
    <w:rsid w:val="00396591"/>
    <w:rsid w:val="0039726E"/>
    <w:rsid w:val="003A2992"/>
    <w:rsid w:val="003A4276"/>
    <w:rsid w:val="003B0562"/>
    <w:rsid w:val="003B0AE6"/>
    <w:rsid w:val="003B1A4C"/>
    <w:rsid w:val="003B1FEF"/>
    <w:rsid w:val="003B230A"/>
    <w:rsid w:val="003B2A9E"/>
    <w:rsid w:val="003C1F61"/>
    <w:rsid w:val="003C38B9"/>
    <w:rsid w:val="003D24CC"/>
    <w:rsid w:val="003D44A5"/>
    <w:rsid w:val="003D4F3A"/>
    <w:rsid w:val="003D583E"/>
    <w:rsid w:val="003D5F87"/>
    <w:rsid w:val="003D669D"/>
    <w:rsid w:val="003D6A9B"/>
    <w:rsid w:val="003E3979"/>
    <w:rsid w:val="003E3C80"/>
    <w:rsid w:val="003E6D69"/>
    <w:rsid w:val="003E7429"/>
    <w:rsid w:val="003F25F8"/>
    <w:rsid w:val="0040228F"/>
    <w:rsid w:val="004030F1"/>
    <w:rsid w:val="00403904"/>
    <w:rsid w:val="00404EE3"/>
    <w:rsid w:val="00412D87"/>
    <w:rsid w:val="00415D37"/>
    <w:rsid w:val="00420666"/>
    <w:rsid w:val="00420EB8"/>
    <w:rsid w:val="00431DAC"/>
    <w:rsid w:val="00434F49"/>
    <w:rsid w:val="004367A3"/>
    <w:rsid w:val="004425B2"/>
    <w:rsid w:val="00444C8C"/>
    <w:rsid w:val="00446544"/>
    <w:rsid w:val="004474F7"/>
    <w:rsid w:val="00447EA1"/>
    <w:rsid w:val="00451F0B"/>
    <w:rsid w:val="004530D7"/>
    <w:rsid w:val="00455C3F"/>
    <w:rsid w:val="004676D1"/>
    <w:rsid w:val="00471A83"/>
    <w:rsid w:val="00471EE4"/>
    <w:rsid w:val="00472480"/>
    <w:rsid w:val="00472891"/>
    <w:rsid w:val="00474299"/>
    <w:rsid w:val="00487A5A"/>
    <w:rsid w:val="00491A5F"/>
    <w:rsid w:val="0049641C"/>
    <w:rsid w:val="00496BF0"/>
    <w:rsid w:val="004A3CD8"/>
    <w:rsid w:val="004A4FD3"/>
    <w:rsid w:val="004A57A8"/>
    <w:rsid w:val="004A7027"/>
    <w:rsid w:val="004A7E97"/>
    <w:rsid w:val="004B133E"/>
    <w:rsid w:val="004B1F71"/>
    <w:rsid w:val="004B263A"/>
    <w:rsid w:val="004B3D04"/>
    <w:rsid w:val="004B662E"/>
    <w:rsid w:val="004C2533"/>
    <w:rsid w:val="004C3524"/>
    <w:rsid w:val="004E18E5"/>
    <w:rsid w:val="004E371B"/>
    <w:rsid w:val="004F5728"/>
    <w:rsid w:val="004F6330"/>
    <w:rsid w:val="00501868"/>
    <w:rsid w:val="00502272"/>
    <w:rsid w:val="00503BE6"/>
    <w:rsid w:val="0050617F"/>
    <w:rsid w:val="00510AAD"/>
    <w:rsid w:val="0051514E"/>
    <w:rsid w:val="00523228"/>
    <w:rsid w:val="00526219"/>
    <w:rsid w:val="0052651E"/>
    <w:rsid w:val="00532F98"/>
    <w:rsid w:val="0053480D"/>
    <w:rsid w:val="00540F32"/>
    <w:rsid w:val="00542E44"/>
    <w:rsid w:val="00544AC9"/>
    <w:rsid w:val="00565299"/>
    <w:rsid w:val="0057069B"/>
    <w:rsid w:val="005723D3"/>
    <w:rsid w:val="0058079D"/>
    <w:rsid w:val="00582399"/>
    <w:rsid w:val="00585457"/>
    <w:rsid w:val="0058549A"/>
    <w:rsid w:val="00585776"/>
    <w:rsid w:val="00587B95"/>
    <w:rsid w:val="00591A55"/>
    <w:rsid w:val="00592B20"/>
    <w:rsid w:val="00596AD0"/>
    <w:rsid w:val="005A11EC"/>
    <w:rsid w:val="005A1FD2"/>
    <w:rsid w:val="005A3BC6"/>
    <w:rsid w:val="005A5324"/>
    <w:rsid w:val="005C018B"/>
    <w:rsid w:val="005C087B"/>
    <w:rsid w:val="005C10FB"/>
    <w:rsid w:val="005C668A"/>
    <w:rsid w:val="005D1364"/>
    <w:rsid w:val="005D3A05"/>
    <w:rsid w:val="005E1604"/>
    <w:rsid w:val="005F2D56"/>
    <w:rsid w:val="005F61C7"/>
    <w:rsid w:val="006000BF"/>
    <w:rsid w:val="00610CA0"/>
    <w:rsid w:val="00616CC4"/>
    <w:rsid w:val="00620D15"/>
    <w:rsid w:val="00620E68"/>
    <w:rsid w:val="00626A73"/>
    <w:rsid w:val="00626E1C"/>
    <w:rsid w:val="00633551"/>
    <w:rsid w:val="00635424"/>
    <w:rsid w:val="00641094"/>
    <w:rsid w:val="0064645C"/>
    <w:rsid w:val="0064724C"/>
    <w:rsid w:val="00647FB1"/>
    <w:rsid w:val="006502B9"/>
    <w:rsid w:val="0065044B"/>
    <w:rsid w:val="00653F2E"/>
    <w:rsid w:val="00656937"/>
    <w:rsid w:val="00661168"/>
    <w:rsid w:val="00665F79"/>
    <w:rsid w:val="00671069"/>
    <w:rsid w:val="00673AF8"/>
    <w:rsid w:val="006771B7"/>
    <w:rsid w:val="00677898"/>
    <w:rsid w:val="00680E19"/>
    <w:rsid w:val="00685E07"/>
    <w:rsid w:val="00687C84"/>
    <w:rsid w:val="0069088B"/>
    <w:rsid w:val="00694DA8"/>
    <w:rsid w:val="006A3B32"/>
    <w:rsid w:val="006A7F7E"/>
    <w:rsid w:val="006B22DD"/>
    <w:rsid w:val="006C1137"/>
    <w:rsid w:val="006C41FC"/>
    <w:rsid w:val="006C4775"/>
    <w:rsid w:val="006C575E"/>
    <w:rsid w:val="006C5A47"/>
    <w:rsid w:val="006C61F4"/>
    <w:rsid w:val="006D4B39"/>
    <w:rsid w:val="006D6060"/>
    <w:rsid w:val="006D7EFD"/>
    <w:rsid w:val="006E1E6C"/>
    <w:rsid w:val="006E3801"/>
    <w:rsid w:val="006E47C4"/>
    <w:rsid w:val="006E4BF5"/>
    <w:rsid w:val="006E743C"/>
    <w:rsid w:val="006F0ED8"/>
    <w:rsid w:val="006F23FE"/>
    <w:rsid w:val="00700242"/>
    <w:rsid w:val="00702A24"/>
    <w:rsid w:val="00704686"/>
    <w:rsid w:val="0071100D"/>
    <w:rsid w:val="00716228"/>
    <w:rsid w:val="00717A91"/>
    <w:rsid w:val="007220F9"/>
    <w:rsid w:val="007233AD"/>
    <w:rsid w:val="00724F84"/>
    <w:rsid w:val="007304FE"/>
    <w:rsid w:val="0073155C"/>
    <w:rsid w:val="00742BF2"/>
    <w:rsid w:val="00744F7E"/>
    <w:rsid w:val="007576B7"/>
    <w:rsid w:val="00761D6C"/>
    <w:rsid w:val="007637D3"/>
    <w:rsid w:val="00770A3C"/>
    <w:rsid w:val="00772A84"/>
    <w:rsid w:val="00773432"/>
    <w:rsid w:val="007751FA"/>
    <w:rsid w:val="00775643"/>
    <w:rsid w:val="00781391"/>
    <w:rsid w:val="00782647"/>
    <w:rsid w:val="00790453"/>
    <w:rsid w:val="007960E2"/>
    <w:rsid w:val="00797F44"/>
    <w:rsid w:val="007A0569"/>
    <w:rsid w:val="007A33FD"/>
    <w:rsid w:val="007A4571"/>
    <w:rsid w:val="007A72B0"/>
    <w:rsid w:val="007B1A4D"/>
    <w:rsid w:val="007B2624"/>
    <w:rsid w:val="007B3163"/>
    <w:rsid w:val="007B5C6C"/>
    <w:rsid w:val="007B73B7"/>
    <w:rsid w:val="007C2643"/>
    <w:rsid w:val="007C6957"/>
    <w:rsid w:val="007D1116"/>
    <w:rsid w:val="007D1B42"/>
    <w:rsid w:val="007D1E30"/>
    <w:rsid w:val="007D5FCF"/>
    <w:rsid w:val="007D67F1"/>
    <w:rsid w:val="007D7346"/>
    <w:rsid w:val="007E01B7"/>
    <w:rsid w:val="007E1070"/>
    <w:rsid w:val="007E10B3"/>
    <w:rsid w:val="007E1F86"/>
    <w:rsid w:val="007E666F"/>
    <w:rsid w:val="007F7F5E"/>
    <w:rsid w:val="008102E2"/>
    <w:rsid w:val="00815D81"/>
    <w:rsid w:val="00820E25"/>
    <w:rsid w:val="00823BB6"/>
    <w:rsid w:val="00827192"/>
    <w:rsid w:val="008301D1"/>
    <w:rsid w:val="00841C7F"/>
    <w:rsid w:val="00841E5E"/>
    <w:rsid w:val="008432BE"/>
    <w:rsid w:val="00843E27"/>
    <w:rsid w:val="00853FAD"/>
    <w:rsid w:val="0085711B"/>
    <w:rsid w:val="008605CD"/>
    <w:rsid w:val="00861255"/>
    <w:rsid w:val="00865A7E"/>
    <w:rsid w:val="008661C2"/>
    <w:rsid w:val="008665A0"/>
    <w:rsid w:val="00872A8F"/>
    <w:rsid w:val="00872D09"/>
    <w:rsid w:val="0087574B"/>
    <w:rsid w:val="008807F3"/>
    <w:rsid w:val="0088480D"/>
    <w:rsid w:val="00890615"/>
    <w:rsid w:val="008925A2"/>
    <w:rsid w:val="00894B30"/>
    <w:rsid w:val="008A0139"/>
    <w:rsid w:val="008A1D7C"/>
    <w:rsid w:val="008A2482"/>
    <w:rsid w:val="008A6615"/>
    <w:rsid w:val="008A7E52"/>
    <w:rsid w:val="008B0124"/>
    <w:rsid w:val="008B166E"/>
    <w:rsid w:val="008B2D30"/>
    <w:rsid w:val="008B65D8"/>
    <w:rsid w:val="008C2535"/>
    <w:rsid w:val="008C7980"/>
    <w:rsid w:val="008D27F0"/>
    <w:rsid w:val="008D2CF4"/>
    <w:rsid w:val="008D2F1E"/>
    <w:rsid w:val="008D401C"/>
    <w:rsid w:val="008D51E2"/>
    <w:rsid w:val="008D5D0B"/>
    <w:rsid w:val="008D5DA7"/>
    <w:rsid w:val="008D6BA6"/>
    <w:rsid w:val="008D6DF3"/>
    <w:rsid w:val="008D75E0"/>
    <w:rsid w:val="008D769B"/>
    <w:rsid w:val="008D7F24"/>
    <w:rsid w:val="008E0BCE"/>
    <w:rsid w:val="008E6BC9"/>
    <w:rsid w:val="008F3196"/>
    <w:rsid w:val="008F5FBC"/>
    <w:rsid w:val="00902059"/>
    <w:rsid w:val="00912A3B"/>
    <w:rsid w:val="00915A14"/>
    <w:rsid w:val="00916C62"/>
    <w:rsid w:val="009212E9"/>
    <w:rsid w:val="009229C9"/>
    <w:rsid w:val="009317A2"/>
    <w:rsid w:val="00932FC5"/>
    <w:rsid w:val="0093496F"/>
    <w:rsid w:val="009372CC"/>
    <w:rsid w:val="00942F67"/>
    <w:rsid w:val="00950526"/>
    <w:rsid w:val="00950BDE"/>
    <w:rsid w:val="00950CC5"/>
    <w:rsid w:val="0095152E"/>
    <w:rsid w:val="00960A9F"/>
    <w:rsid w:val="00961E45"/>
    <w:rsid w:val="00962F30"/>
    <w:rsid w:val="00967D3C"/>
    <w:rsid w:val="00971A9D"/>
    <w:rsid w:val="009722ED"/>
    <w:rsid w:val="00974288"/>
    <w:rsid w:val="00990E41"/>
    <w:rsid w:val="00997DA9"/>
    <w:rsid w:val="009A4369"/>
    <w:rsid w:val="009B15DD"/>
    <w:rsid w:val="009B191C"/>
    <w:rsid w:val="009B3845"/>
    <w:rsid w:val="009B4117"/>
    <w:rsid w:val="009B659E"/>
    <w:rsid w:val="009B69B1"/>
    <w:rsid w:val="009B745A"/>
    <w:rsid w:val="009C02F3"/>
    <w:rsid w:val="009C04DE"/>
    <w:rsid w:val="009C05AE"/>
    <w:rsid w:val="009C4F44"/>
    <w:rsid w:val="009C70B9"/>
    <w:rsid w:val="009C75C6"/>
    <w:rsid w:val="009D10E6"/>
    <w:rsid w:val="009E0324"/>
    <w:rsid w:val="009E2B6A"/>
    <w:rsid w:val="009E4F79"/>
    <w:rsid w:val="009E50AB"/>
    <w:rsid w:val="009E58D8"/>
    <w:rsid w:val="009E5D7B"/>
    <w:rsid w:val="009F28F6"/>
    <w:rsid w:val="009F7D10"/>
    <w:rsid w:val="00A03EFC"/>
    <w:rsid w:val="00A1170B"/>
    <w:rsid w:val="00A118FA"/>
    <w:rsid w:val="00A13950"/>
    <w:rsid w:val="00A1516B"/>
    <w:rsid w:val="00A21477"/>
    <w:rsid w:val="00A21C61"/>
    <w:rsid w:val="00A27BFC"/>
    <w:rsid w:val="00A3275C"/>
    <w:rsid w:val="00A37FED"/>
    <w:rsid w:val="00A4252C"/>
    <w:rsid w:val="00A4334A"/>
    <w:rsid w:val="00A47830"/>
    <w:rsid w:val="00A51908"/>
    <w:rsid w:val="00A523D3"/>
    <w:rsid w:val="00A53F2B"/>
    <w:rsid w:val="00A64FDA"/>
    <w:rsid w:val="00A65450"/>
    <w:rsid w:val="00A808A2"/>
    <w:rsid w:val="00A80DA1"/>
    <w:rsid w:val="00A81616"/>
    <w:rsid w:val="00A8649A"/>
    <w:rsid w:val="00A866E0"/>
    <w:rsid w:val="00A867C9"/>
    <w:rsid w:val="00A872C3"/>
    <w:rsid w:val="00A914FB"/>
    <w:rsid w:val="00A95CCB"/>
    <w:rsid w:val="00A967F9"/>
    <w:rsid w:val="00A971FA"/>
    <w:rsid w:val="00AA125A"/>
    <w:rsid w:val="00AA2135"/>
    <w:rsid w:val="00AA273A"/>
    <w:rsid w:val="00AA2AE4"/>
    <w:rsid w:val="00AA49E2"/>
    <w:rsid w:val="00AB035E"/>
    <w:rsid w:val="00AB1989"/>
    <w:rsid w:val="00AC3361"/>
    <w:rsid w:val="00AC755E"/>
    <w:rsid w:val="00AD2EA1"/>
    <w:rsid w:val="00AD6FB4"/>
    <w:rsid w:val="00AE016A"/>
    <w:rsid w:val="00AE4029"/>
    <w:rsid w:val="00AE45F7"/>
    <w:rsid w:val="00AE61B1"/>
    <w:rsid w:val="00AE6B50"/>
    <w:rsid w:val="00AF4A92"/>
    <w:rsid w:val="00B03634"/>
    <w:rsid w:val="00B0668E"/>
    <w:rsid w:val="00B07632"/>
    <w:rsid w:val="00B2380B"/>
    <w:rsid w:val="00B23999"/>
    <w:rsid w:val="00B347CA"/>
    <w:rsid w:val="00B34CBD"/>
    <w:rsid w:val="00B3532C"/>
    <w:rsid w:val="00B40D93"/>
    <w:rsid w:val="00B40F42"/>
    <w:rsid w:val="00B57DF1"/>
    <w:rsid w:val="00B62B33"/>
    <w:rsid w:val="00B64D05"/>
    <w:rsid w:val="00B64ED9"/>
    <w:rsid w:val="00B66903"/>
    <w:rsid w:val="00B70BD5"/>
    <w:rsid w:val="00B75A9C"/>
    <w:rsid w:val="00B7646A"/>
    <w:rsid w:val="00B77618"/>
    <w:rsid w:val="00B8142A"/>
    <w:rsid w:val="00B81C49"/>
    <w:rsid w:val="00B87BB8"/>
    <w:rsid w:val="00B87F4E"/>
    <w:rsid w:val="00B93575"/>
    <w:rsid w:val="00B93FD7"/>
    <w:rsid w:val="00B95520"/>
    <w:rsid w:val="00B958A2"/>
    <w:rsid w:val="00BA22F8"/>
    <w:rsid w:val="00BA41A4"/>
    <w:rsid w:val="00BA5492"/>
    <w:rsid w:val="00BA7728"/>
    <w:rsid w:val="00BB148D"/>
    <w:rsid w:val="00BC332C"/>
    <w:rsid w:val="00BC51AA"/>
    <w:rsid w:val="00BC752D"/>
    <w:rsid w:val="00BD0577"/>
    <w:rsid w:val="00BD54E1"/>
    <w:rsid w:val="00BD757B"/>
    <w:rsid w:val="00BE1AFA"/>
    <w:rsid w:val="00BE6D4C"/>
    <w:rsid w:val="00BE7F49"/>
    <w:rsid w:val="00BF0B82"/>
    <w:rsid w:val="00C02E3B"/>
    <w:rsid w:val="00C02ECB"/>
    <w:rsid w:val="00C04A33"/>
    <w:rsid w:val="00C070CB"/>
    <w:rsid w:val="00C10AF5"/>
    <w:rsid w:val="00C15C85"/>
    <w:rsid w:val="00C17E82"/>
    <w:rsid w:val="00C226A4"/>
    <w:rsid w:val="00C233C4"/>
    <w:rsid w:val="00C26482"/>
    <w:rsid w:val="00C27A1F"/>
    <w:rsid w:val="00C27C9A"/>
    <w:rsid w:val="00C36A05"/>
    <w:rsid w:val="00C40FF9"/>
    <w:rsid w:val="00C419E9"/>
    <w:rsid w:val="00C44378"/>
    <w:rsid w:val="00C520A2"/>
    <w:rsid w:val="00C54B65"/>
    <w:rsid w:val="00C5786D"/>
    <w:rsid w:val="00C6132D"/>
    <w:rsid w:val="00C653AA"/>
    <w:rsid w:val="00C655F9"/>
    <w:rsid w:val="00C678E0"/>
    <w:rsid w:val="00C72494"/>
    <w:rsid w:val="00C7590A"/>
    <w:rsid w:val="00C81082"/>
    <w:rsid w:val="00C8421A"/>
    <w:rsid w:val="00C85F62"/>
    <w:rsid w:val="00C876BB"/>
    <w:rsid w:val="00C933DA"/>
    <w:rsid w:val="00C9546B"/>
    <w:rsid w:val="00CA08D9"/>
    <w:rsid w:val="00CA46AF"/>
    <w:rsid w:val="00CB2012"/>
    <w:rsid w:val="00CB6E9C"/>
    <w:rsid w:val="00CB7388"/>
    <w:rsid w:val="00CC4AD4"/>
    <w:rsid w:val="00CC4D6A"/>
    <w:rsid w:val="00CC5A39"/>
    <w:rsid w:val="00CC635A"/>
    <w:rsid w:val="00CC73F2"/>
    <w:rsid w:val="00CD1C15"/>
    <w:rsid w:val="00CD2175"/>
    <w:rsid w:val="00CD4654"/>
    <w:rsid w:val="00CD48D5"/>
    <w:rsid w:val="00CD5DBF"/>
    <w:rsid w:val="00CE017D"/>
    <w:rsid w:val="00CE2F55"/>
    <w:rsid w:val="00CE393B"/>
    <w:rsid w:val="00CE6C77"/>
    <w:rsid w:val="00CE70E1"/>
    <w:rsid w:val="00CE7821"/>
    <w:rsid w:val="00CE794D"/>
    <w:rsid w:val="00D04A30"/>
    <w:rsid w:val="00D06E92"/>
    <w:rsid w:val="00D16233"/>
    <w:rsid w:val="00D16A4F"/>
    <w:rsid w:val="00D17CFB"/>
    <w:rsid w:val="00D22BDE"/>
    <w:rsid w:val="00D231DB"/>
    <w:rsid w:val="00D25E0A"/>
    <w:rsid w:val="00D34AEC"/>
    <w:rsid w:val="00D35908"/>
    <w:rsid w:val="00D42242"/>
    <w:rsid w:val="00D43D75"/>
    <w:rsid w:val="00D457CE"/>
    <w:rsid w:val="00D46EBF"/>
    <w:rsid w:val="00D556DF"/>
    <w:rsid w:val="00D55F0B"/>
    <w:rsid w:val="00D57263"/>
    <w:rsid w:val="00D61553"/>
    <w:rsid w:val="00D61B96"/>
    <w:rsid w:val="00D63954"/>
    <w:rsid w:val="00D64990"/>
    <w:rsid w:val="00D6565A"/>
    <w:rsid w:val="00D66C85"/>
    <w:rsid w:val="00D67B56"/>
    <w:rsid w:val="00D73CE3"/>
    <w:rsid w:val="00D83FA6"/>
    <w:rsid w:val="00D86964"/>
    <w:rsid w:val="00D9573D"/>
    <w:rsid w:val="00D963F1"/>
    <w:rsid w:val="00D971B3"/>
    <w:rsid w:val="00D97601"/>
    <w:rsid w:val="00DA1627"/>
    <w:rsid w:val="00DA45C9"/>
    <w:rsid w:val="00DA4E54"/>
    <w:rsid w:val="00DB55E6"/>
    <w:rsid w:val="00DB7DAD"/>
    <w:rsid w:val="00DC397D"/>
    <w:rsid w:val="00DC5546"/>
    <w:rsid w:val="00DE300B"/>
    <w:rsid w:val="00DE3E20"/>
    <w:rsid w:val="00DE6FA7"/>
    <w:rsid w:val="00DF0052"/>
    <w:rsid w:val="00DF2D09"/>
    <w:rsid w:val="00DF6A3E"/>
    <w:rsid w:val="00E00B99"/>
    <w:rsid w:val="00E03BE3"/>
    <w:rsid w:val="00E06153"/>
    <w:rsid w:val="00E1001C"/>
    <w:rsid w:val="00E13390"/>
    <w:rsid w:val="00E149E5"/>
    <w:rsid w:val="00E22AD9"/>
    <w:rsid w:val="00E22FC2"/>
    <w:rsid w:val="00E30995"/>
    <w:rsid w:val="00E312C9"/>
    <w:rsid w:val="00E36491"/>
    <w:rsid w:val="00E43424"/>
    <w:rsid w:val="00E46AE9"/>
    <w:rsid w:val="00E55C94"/>
    <w:rsid w:val="00E70457"/>
    <w:rsid w:val="00E73AC0"/>
    <w:rsid w:val="00E827EC"/>
    <w:rsid w:val="00E95413"/>
    <w:rsid w:val="00E964B1"/>
    <w:rsid w:val="00EA0AE5"/>
    <w:rsid w:val="00EA3496"/>
    <w:rsid w:val="00EB1401"/>
    <w:rsid w:val="00EB18EB"/>
    <w:rsid w:val="00EC1D0F"/>
    <w:rsid w:val="00EC28D2"/>
    <w:rsid w:val="00EC2904"/>
    <w:rsid w:val="00EC3415"/>
    <w:rsid w:val="00EC4252"/>
    <w:rsid w:val="00EC7507"/>
    <w:rsid w:val="00ED1F82"/>
    <w:rsid w:val="00EE61F6"/>
    <w:rsid w:val="00EE7296"/>
    <w:rsid w:val="00EE7759"/>
    <w:rsid w:val="00EF0D0E"/>
    <w:rsid w:val="00EF6476"/>
    <w:rsid w:val="00EF7CFD"/>
    <w:rsid w:val="00F005D2"/>
    <w:rsid w:val="00F03A56"/>
    <w:rsid w:val="00F1066F"/>
    <w:rsid w:val="00F20938"/>
    <w:rsid w:val="00F236EC"/>
    <w:rsid w:val="00F238A0"/>
    <w:rsid w:val="00F24105"/>
    <w:rsid w:val="00F25986"/>
    <w:rsid w:val="00F30E57"/>
    <w:rsid w:val="00F44284"/>
    <w:rsid w:val="00F52515"/>
    <w:rsid w:val="00F52663"/>
    <w:rsid w:val="00F64005"/>
    <w:rsid w:val="00F7187B"/>
    <w:rsid w:val="00F720DB"/>
    <w:rsid w:val="00F72E97"/>
    <w:rsid w:val="00F76899"/>
    <w:rsid w:val="00F80CA1"/>
    <w:rsid w:val="00F83844"/>
    <w:rsid w:val="00F903A4"/>
    <w:rsid w:val="00F90C10"/>
    <w:rsid w:val="00F92480"/>
    <w:rsid w:val="00F931BD"/>
    <w:rsid w:val="00F947F1"/>
    <w:rsid w:val="00F94B6C"/>
    <w:rsid w:val="00F959B6"/>
    <w:rsid w:val="00F95C5D"/>
    <w:rsid w:val="00FA1F69"/>
    <w:rsid w:val="00FA250F"/>
    <w:rsid w:val="00FA3436"/>
    <w:rsid w:val="00FA3504"/>
    <w:rsid w:val="00FA45E4"/>
    <w:rsid w:val="00FA4A08"/>
    <w:rsid w:val="00FA7489"/>
    <w:rsid w:val="00FB0988"/>
    <w:rsid w:val="00FB219F"/>
    <w:rsid w:val="00FB41F5"/>
    <w:rsid w:val="00FC6C3E"/>
    <w:rsid w:val="00FD024F"/>
    <w:rsid w:val="00FD7AD9"/>
    <w:rsid w:val="00FE1F1C"/>
    <w:rsid w:val="00FE44A9"/>
    <w:rsid w:val="00FE5DF8"/>
    <w:rsid w:val="00FE70B0"/>
    <w:rsid w:val="00FF0364"/>
    <w:rsid w:val="00FF128B"/>
    <w:rsid w:val="00FF5CFB"/>
    <w:rsid w:val="00FF7A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86811F6-4297-4038-B838-4BA0B6381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E13"/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Знак10 Знак"/>
    <w:basedOn w:val="a"/>
    <w:next w:val="a"/>
    <w:link w:val="10"/>
    <w:uiPriority w:val="99"/>
    <w:qFormat/>
    <w:rsid w:val="00CD5DB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B263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10 Знак Знак"/>
    <w:basedOn w:val="a0"/>
    <w:link w:val="1"/>
    <w:uiPriority w:val="99"/>
    <w:locked/>
    <w:rsid w:val="00CD5DBF"/>
    <w:rPr>
      <w:rFonts w:ascii="Cambria" w:hAnsi="Cambria" w:cs="Times New Roman"/>
      <w:b/>
      <w:kern w:val="32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4B263A"/>
    <w:rPr>
      <w:rFonts w:ascii="Calibri Light" w:hAnsi="Calibri Light" w:cs="Times New Roman"/>
      <w:b/>
      <w:bCs/>
      <w:i/>
      <w:iCs/>
      <w:sz w:val="28"/>
      <w:szCs w:val="28"/>
    </w:rPr>
  </w:style>
  <w:style w:type="paragraph" w:styleId="a3">
    <w:name w:val="List Paragraph"/>
    <w:basedOn w:val="a"/>
    <w:link w:val="a4"/>
    <w:uiPriority w:val="34"/>
    <w:qFormat/>
    <w:rsid w:val="001F3E13"/>
    <w:pPr>
      <w:spacing w:after="200" w:line="276" w:lineRule="auto"/>
      <w:ind w:left="720"/>
    </w:pPr>
    <w:rPr>
      <w:rFonts w:ascii="Calibri" w:hAnsi="Calibri"/>
      <w:sz w:val="22"/>
      <w:szCs w:val="20"/>
    </w:rPr>
  </w:style>
  <w:style w:type="character" w:styleId="a5">
    <w:name w:val="Hyperlink"/>
    <w:basedOn w:val="a0"/>
    <w:uiPriority w:val="99"/>
    <w:qFormat/>
    <w:rsid w:val="001F3E13"/>
    <w:rPr>
      <w:rFonts w:cs="Times New Roman"/>
      <w:color w:val="0000FF"/>
      <w:u w:val="single"/>
    </w:rPr>
  </w:style>
  <w:style w:type="paragraph" w:styleId="a6">
    <w:name w:val="footnote text"/>
    <w:aliases w:val="Знак"/>
    <w:basedOn w:val="a"/>
    <w:link w:val="a7"/>
    <w:uiPriority w:val="99"/>
    <w:rsid w:val="001F3E13"/>
    <w:rPr>
      <w:sz w:val="20"/>
      <w:szCs w:val="20"/>
    </w:rPr>
  </w:style>
  <w:style w:type="character" w:customStyle="1" w:styleId="a7">
    <w:name w:val="Текст сноски Знак"/>
    <w:aliases w:val="Знак Знак"/>
    <w:basedOn w:val="a0"/>
    <w:link w:val="a6"/>
    <w:uiPriority w:val="99"/>
    <w:locked/>
    <w:rsid w:val="001F3E13"/>
    <w:rPr>
      <w:rFonts w:ascii="Times New Roman" w:hAnsi="Times New Roman" w:cs="Times New Roman"/>
      <w:sz w:val="20"/>
      <w:lang w:eastAsia="ru-RU"/>
    </w:rPr>
  </w:style>
  <w:style w:type="character" w:styleId="a8">
    <w:name w:val="footnote reference"/>
    <w:basedOn w:val="a0"/>
    <w:uiPriority w:val="99"/>
    <w:rsid w:val="001F3E13"/>
    <w:rPr>
      <w:rFonts w:cs="Times New Roman"/>
      <w:vertAlign w:val="superscript"/>
    </w:rPr>
  </w:style>
  <w:style w:type="paragraph" w:styleId="a9">
    <w:name w:val="Body Text"/>
    <w:basedOn w:val="a"/>
    <w:link w:val="aa"/>
    <w:uiPriority w:val="99"/>
    <w:rsid w:val="003130DD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locked/>
    <w:rsid w:val="003130DD"/>
    <w:rPr>
      <w:rFonts w:ascii="Times New Roman" w:hAnsi="Times New Roman" w:cs="Times New Roman"/>
      <w:sz w:val="24"/>
      <w:lang w:eastAsia="ru-RU"/>
    </w:rPr>
  </w:style>
  <w:style w:type="paragraph" w:customStyle="1" w:styleId="msonormalcxspmiddle">
    <w:name w:val="msonormalcxspmiddle"/>
    <w:basedOn w:val="a"/>
    <w:uiPriority w:val="99"/>
    <w:rsid w:val="001913D6"/>
    <w:pPr>
      <w:spacing w:before="100" w:beforeAutospacing="1" w:after="100" w:afterAutospacing="1"/>
    </w:pPr>
  </w:style>
  <w:style w:type="character" w:styleId="ab">
    <w:name w:val="annotation reference"/>
    <w:basedOn w:val="a0"/>
    <w:uiPriority w:val="99"/>
    <w:semiHidden/>
    <w:rsid w:val="001010CF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semiHidden/>
    <w:rsid w:val="001010C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1010CF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rsid w:val="001010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1010CF"/>
    <w:rPr>
      <w:rFonts w:ascii="Times New Roman" w:hAnsi="Times New Roman" w:cs="Times New Roman"/>
      <w:b/>
    </w:rPr>
  </w:style>
  <w:style w:type="paragraph" w:styleId="af0">
    <w:name w:val="Balloon Text"/>
    <w:basedOn w:val="a"/>
    <w:link w:val="af1"/>
    <w:uiPriority w:val="99"/>
    <w:semiHidden/>
    <w:rsid w:val="001010CF"/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1010CF"/>
    <w:rPr>
      <w:rFonts w:ascii="Tahoma" w:hAnsi="Tahoma" w:cs="Times New Roman"/>
      <w:sz w:val="16"/>
    </w:rPr>
  </w:style>
  <w:style w:type="paragraph" w:styleId="af2">
    <w:name w:val="Normal (Web)"/>
    <w:basedOn w:val="a"/>
    <w:uiPriority w:val="99"/>
    <w:semiHidden/>
    <w:rsid w:val="00260A35"/>
    <w:pPr>
      <w:spacing w:before="100" w:beforeAutospacing="1" w:after="100" w:afterAutospacing="1"/>
    </w:pPr>
  </w:style>
  <w:style w:type="character" w:styleId="af3">
    <w:name w:val="Strong"/>
    <w:basedOn w:val="a0"/>
    <w:uiPriority w:val="99"/>
    <w:qFormat/>
    <w:rsid w:val="000B4AFE"/>
    <w:rPr>
      <w:rFonts w:cs="Times New Roman"/>
      <w:b/>
    </w:rPr>
  </w:style>
  <w:style w:type="table" w:styleId="af4">
    <w:name w:val="Table Grid"/>
    <w:basedOn w:val="a1"/>
    <w:uiPriority w:val="99"/>
    <w:rsid w:val="00501868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34"/>
    <w:locked/>
    <w:rsid w:val="00EB18EB"/>
    <w:rPr>
      <w:sz w:val="22"/>
    </w:rPr>
  </w:style>
  <w:style w:type="paragraph" w:styleId="af5">
    <w:name w:val="header"/>
    <w:basedOn w:val="a"/>
    <w:link w:val="af6"/>
    <w:uiPriority w:val="99"/>
    <w:rsid w:val="00DF2D0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locked/>
    <w:rsid w:val="00DF2D09"/>
    <w:rPr>
      <w:rFonts w:ascii="Times New Roman" w:hAnsi="Times New Roman" w:cs="Times New Roman"/>
      <w:sz w:val="24"/>
      <w:szCs w:val="24"/>
    </w:rPr>
  </w:style>
  <w:style w:type="paragraph" w:styleId="af7">
    <w:name w:val="footer"/>
    <w:basedOn w:val="a"/>
    <w:link w:val="af8"/>
    <w:uiPriority w:val="99"/>
    <w:rsid w:val="00DF2D09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locked/>
    <w:rsid w:val="00DF2D09"/>
    <w:rPr>
      <w:rFonts w:ascii="Times New Roman" w:hAnsi="Times New Roman" w:cs="Times New Roman"/>
      <w:sz w:val="24"/>
      <w:szCs w:val="24"/>
    </w:rPr>
  </w:style>
  <w:style w:type="paragraph" w:customStyle="1" w:styleId="121">
    <w:name w:val="Средняя сетка 1 — акцент 21"/>
    <w:basedOn w:val="a"/>
    <w:uiPriority w:val="99"/>
    <w:rsid w:val="00E13390"/>
    <w:pPr>
      <w:widowControl w:val="0"/>
      <w:spacing w:after="200" w:line="276" w:lineRule="auto"/>
      <w:ind w:left="720"/>
    </w:pPr>
    <w:rPr>
      <w:rFonts w:ascii="Calibri" w:hAnsi="Calibri" w:cs="Courier New"/>
      <w:color w:val="000000"/>
      <w:sz w:val="22"/>
      <w:szCs w:val="22"/>
    </w:rPr>
  </w:style>
  <w:style w:type="paragraph" w:customStyle="1" w:styleId="Style1">
    <w:name w:val="Style1"/>
    <w:uiPriority w:val="99"/>
    <w:rsid w:val="00067A1C"/>
    <w:pPr>
      <w:widowControl w:val="0"/>
      <w:suppressAutoHyphens/>
    </w:pPr>
    <w:rPr>
      <w:rFonts w:ascii="Liberation Serif" w:hAnsi="Liberation Serif" w:cs="Mangal"/>
      <w:kern w:val="1"/>
      <w:sz w:val="24"/>
      <w:szCs w:val="24"/>
      <w:lang w:eastAsia="zh-CN" w:bidi="hi-IN"/>
    </w:rPr>
  </w:style>
  <w:style w:type="paragraph" w:styleId="af9">
    <w:name w:val="Plain Text"/>
    <w:basedOn w:val="a"/>
    <w:link w:val="afa"/>
    <w:uiPriority w:val="99"/>
    <w:rsid w:val="003B0562"/>
    <w:rPr>
      <w:rFonts w:ascii="Courier New" w:hAnsi="Courier New"/>
      <w:sz w:val="20"/>
    </w:rPr>
  </w:style>
  <w:style w:type="character" w:customStyle="1" w:styleId="afa">
    <w:name w:val="Текст Знак"/>
    <w:basedOn w:val="a0"/>
    <w:link w:val="af9"/>
    <w:uiPriority w:val="99"/>
    <w:locked/>
    <w:rsid w:val="003B0562"/>
    <w:rPr>
      <w:rFonts w:ascii="Courier New" w:hAnsi="Courier New" w:cs="Times New Roman"/>
      <w:sz w:val="24"/>
      <w:szCs w:val="24"/>
    </w:rPr>
  </w:style>
  <w:style w:type="paragraph" w:styleId="afb">
    <w:name w:val="Body Text Indent"/>
    <w:basedOn w:val="a"/>
    <w:link w:val="afc"/>
    <w:uiPriority w:val="99"/>
    <w:rsid w:val="00056451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uiPriority w:val="99"/>
    <w:locked/>
    <w:rsid w:val="00056451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1833B4"/>
    <w:pPr>
      <w:widowControl w:val="0"/>
      <w:autoSpaceDE w:val="0"/>
      <w:autoSpaceDN w:val="0"/>
    </w:pPr>
    <w:rPr>
      <w:szCs w:val="20"/>
    </w:rPr>
  </w:style>
  <w:style w:type="paragraph" w:customStyle="1" w:styleId="11">
    <w:name w:val="Абзац списка1"/>
    <w:basedOn w:val="a"/>
    <w:rsid w:val="008665A0"/>
    <w:pPr>
      <w:ind w:left="720"/>
      <w:contextualSpacing/>
    </w:pPr>
  </w:style>
  <w:style w:type="character" w:customStyle="1" w:styleId="afd">
    <w:name w:val="Без интервала Знак"/>
    <w:link w:val="12"/>
    <w:locked/>
    <w:rsid w:val="00815D81"/>
    <w:rPr>
      <w:rFonts w:ascii="Times New Roman" w:hAnsi="Times New Roman" w:cs="Times New Roman"/>
      <w:kern w:val="2"/>
      <w:lang w:eastAsia="ar-SA"/>
    </w:rPr>
  </w:style>
  <w:style w:type="paragraph" w:customStyle="1" w:styleId="12">
    <w:name w:val="Без интервала1"/>
    <w:link w:val="afd"/>
    <w:rsid w:val="00815D81"/>
    <w:pPr>
      <w:suppressAutoHyphens/>
      <w:spacing w:line="100" w:lineRule="atLeast"/>
    </w:pPr>
    <w:rPr>
      <w:rFonts w:ascii="Times New Roman" w:hAnsi="Times New Roman" w:cs="Times New Roman"/>
      <w:kern w:val="2"/>
      <w:lang w:eastAsia="ar-SA"/>
    </w:rPr>
  </w:style>
  <w:style w:type="character" w:customStyle="1" w:styleId="hilight">
    <w:name w:val="hilight"/>
    <w:basedOn w:val="a0"/>
    <w:rsid w:val="00815D81"/>
  </w:style>
  <w:style w:type="character" w:customStyle="1" w:styleId="13">
    <w:name w:val="Без интервала Знак1"/>
    <w:link w:val="afe"/>
    <w:uiPriority w:val="1"/>
    <w:locked/>
    <w:rsid w:val="00B8142A"/>
    <w:rPr>
      <w:rFonts w:ascii="Times New Roman" w:hAnsi="Times New Roman"/>
      <w:kern w:val="2"/>
      <w:lang w:eastAsia="ar-SA"/>
    </w:rPr>
  </w:style>
  <w:style w:type="paragraph" w:styleId="afe">
    <w:name w:val="No Spacing"/>
    <w:link w:val="13"/>
    <w:uiPriority w:val="1"/>
    <w:qFormat/>
    <w:rsid w:val="00B8142A"/>
    <w:pPr>
      <w:suppressAutoHyphens/>
      <w:spacing w:line="100" w:lineRule="atLeast"/>
    </w:pPr>
    <w:rPr>
      <w:rFonts w:ascii="Times New Roman" w:hAnsi="Times New Roman"/>
      <w:kern w:val="2"/>
      <w:lang w:eastAsia="ar-SA"/>
    </w:rPr>
  </w:style>
  <w:style w:type="paragraph" w:customStyle="1" w:styleId="TableParagraph">
    <w:name w:val="Table Paragraph"/>
    <w:basedOn w:val="a"/>
    <w:uiPriority w:val="1"/>
    <w:qFormat/>
    <w:rsid w:val="00ED1F82"/>
    <w:pPr>
      <w:widowControl w:val="0"/>
      <w:autoSpaceDE w:val="0"/>
      <w:autoSpaceDN w:val="0"/>
      <w:ind w:left="107"/>
    </w:pPr>
    <w:rPr>
      <w:sz w:val="22"/>
      <w:szCs w:val="22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22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1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22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1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normativ.kontur.ru/document?moduleId=1&amp;documentId=419835" TargetMode="External"/><Relationship Id="rId18" Type="http://schemas.openxmlformats.org/officeDocument/2006/relationships/hyperlink" Target="https://www.rosmedlib.ru/book/ISBN9785970477359.html" TargetMode="External"/><Relationship Id="rId26" Type="http://schemas.openxmlformats.org/officeDocument/2006/relationships/hyperlink" Target="https://www.rosmedlib.ru/book/ISBN9785970451625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osmedlib.ru/book/ISBN9785970434475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normativ.kontur.ru/document?moduleId=1&amp;documentId=389715" TargetMode="External"/><Relationship Id="rId17" Type="http://schemas.openxmlformats.org/officeDocument/2006/relationships/hyperlink" Target="https://www.rosmedlib.ru/book/ISBN9785970480366.html" TargetMode="External"/><Relationship Id="rId25" Type="http://schemas.openxmlformats.org/officeDocument/2006/relationships/hyperlink" Target="http://www.rosmedlib.ru/book/ISBN9785970406748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osmedlib.ru/book/ISBN9785970454268.html" TargetMode="External"/><Relationship Id="rId20" Type="http://schemas.openxmlformats.org/officeDocument/2006/relationships/hyperlink" Target="http://www.rosmedlib.ru/book/ISBN9785970432334.html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tiv.kontur.ru/document?moduleId=1&amp;documentId=227288" TargetMode="External"/><Relationship Id="rId24" Type="http://schemas.openxmlformats.org/officeDocument/2006/relationships/hyperlink" Target="http://www.rosmedlib.ru/book/ISBN9785970418345.html%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osmedlib.ru/book/ISBN9785970462799.html" TargetMode="External"/><Relationship Id="rId23" Type="http://schemas.openxmlformats.org/officeDocument/2006/relationships/hyperlink" Target="http://www.rosmedlib.ru/book/ISBN9785970419014.html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normativ.kontur.ru/document?moduleId=1&amp;documentId=357970" TargetMode="External"/><Relationship Id="rId19" Type="http://schemas.openxmlformats.org/officeDocument/2006/relationships/hyperlink" Target="https://www.rosmedlib.ru/book/ISBN9785970466933.htm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345112" TargetMode="External"/><Relationship Id="rId14" Type="http://schemas.openxmlformats.org/officeDocument/2006/relationships/hyperlink" Target="https://www.rosmedlib.ru/book/ISBN9785970472729.html" TargetMode="External"/><Relationship Id="rId22" Type="http://schemas.openxmlformats.org/officeDocument/2006/relationships/hyperlink" Target="http://www.rosmedlib.ru/book/ISBN9785970434215.html" TargetMode="External"/><Relationship Id="rId27" Type="http://schemas.openxmlformats.org/officeDocument/2006/relationships/hyperlink" Target=";%20https:/&#1075;&#1088;&#1072;&#1078;&#1076;&#1072;&#1085;&#1089;&#1082;&#1072;&#1103;-&#1086;&#1073;&#1086;&#1088;&#1086;&#1085;&#1072;-&#1080;-&#1079;&#1072;&#1097;&#1080;&#1090;&#1072;-&#1086;&#1090;-&#1095;&#1089;.&#1088;&#1092;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ACA9F-A4D8-435B-94A0-60AAD1BEE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26</Pages>
  <Words>8148</Words>
  <Characters>46449</Characters>
  <Application>Microsoft Office Word</Application>
  <DocSecurity>0</DocSecurity>
  <Lines>387</Lines>
  <Paragraphs>108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Министерство здравоохранения Российской Федерации</vt:lpstr>
      <vt:lpstr>Министерство здравоохранения Российской Федерации</vt:lpstr>
    </vt:vector>
  </TitlesOfParts>
  <Company>Microsoft</Company>
  <LinksUpToDate>false</LinksUpToDate>
  <CharactersWithSpaces>54489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Российской Федерации</dc:title>
  <dc:creator>User</dc:creator>
  <cp:lastModifiedBy>User</cp:lastModifiedBy>
  <cp:revision>40</cp:revision>
  <cp:lastPrinted>2017-06-30T11:11:00Z</cp:lastPrinted>
  <dcterms:created xsi:type="dcterms:W3CDTF">2019-03-10T08:42:00Z</dcterms:created>
  <dcterms:modified xsi:type="dcterms:W3CDTF">2026-05-05T06:09:00Z</dcterms:modified>
</cp:coreProperties>
</file>